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B22EC" w14:textId="77777777" w:rsidR="005936B2" w:rsidRPr="005936B2" w:rsidRDefault="005936B2" w:rsidP="005936B2">
      <w:pPr>
        <w:spacing w:line="200" w:lineRule="atLeast"/>
        <w:jc w:val="center"/>
        <w:rPr>
          <w:rFonts w:asciiTheme="majorHAnsi" w:hAnsiTheme="majorHAnsi" w:cstheme="majorHAnsi"/>
          <w:b/>
          <w:iCs/>
          <w:sz w:val="30"/>
          <w:szCs w:val="30"/>
        </w:rPr>
      </w:pPr>
      <w:r w:rsidRPr="005936B2">
        <w:rPr>
          <w:rFonts w:asciiTheme="majorHAnsi" w:hAnsiTheme="majorHAnsi" w:cstheme="majorHAnsi"/>
          <w:b/>
          <w:iCs/>
          <w:sz w:val="30"/>
          <w:szCs w:val="30"/>
        </w:rPr>
        <w:t>---   NÁVRH   ---</w:t>
      </w:r>
    </w:p>
    <w:p w14:paraId="70BB22ED" w14:textId="77777777" w:rsidR="005936B2" w:rsidRDefault="005936B2" w:rsidP="005B0D6B">
      <w:pPr>
        <w:spacing w:line="200" w:lineRule="atLeast"/>
        <w:rPr>
          <w:rFonts w:asciiTheme="majorHAnsi" w:hAnsiTheme="majorHAnsi" w:cstheme="majorHAnsi"/>
          <w:iCs/>
          <w:sz w:val="22"/>
          <w:szCs w:val="22"/>
        </w:rPr>
      </w:pPr>
    </w:p>
    <w:p w14:paraId="70BB22EE" w14:textId="2424A487" w:rsidR="005B0D6B" w:rsidRPr="00DF19FD" w:rsidRDefault="005B0D6B" w:rsidP="00B0505D">
      <w:pPr>
        <w:spacing w:line="200" w:lineRule="atLeast"/>
        <w:jc w:val="both"/>
        <w:rPr>
          <w:rFonts w:asciiTheme="majorHAnsi" w:hAnsiTheme="majorHAnsi" w:cstheme="majorHAnsi"/>
          <w:iCs/>
          <w:sz w:val="22"/>
          <w:szCs w:val="22"/>
        </w:rPr>
      </w:pPr>
      <w:r w:rsidRPr="005B0D6B">
        <w:rPr>
          <w:rFonts w:asciiTheme="majorHAnsi" w:hAnsiTheme="majorHAnsi" w:cstheme="majorHAnsi"/>
          <w:iCs/>
          <w:sz w:val="22"/>
          <w:szCs w:val="22"/>
        </w:rPr>
        <w:t>Obec Moravský Svätý Ján na základe ustanovenia § 6 zákona č. 369/1990 Zb. o obecnom zriad</w:t>
      </w:r>
      <w:r>
        <w:rPr>
          <w:rFonts w:asciiTheme="majorHAnsi" w:hAnsiTheme="majorHAnsi" w:cstheme="majorHAnsi"/>
          <w:iCs/>
          <w:sz w:val="22"/>
          <w:szCs w:val="22"/>
        </w:rPr>
        <w:t xml:space="preserve">ení v znení neskorších </w:t>
      </w:r>
      <w:r w:rsidRPr="005B0D6B">
        <w:rPr>
          <w:rFonts w:asciiTheme="majorHAnsi" w:hAnsiTheme="majorHAnsi" w:cstheme="majorHAnsi"/>
          <w:iCs/>
          <w:sz w:val="22"/>
          <w:szCs w:val="22"/>
        </w:rPr>
        <w:t>predpiso</w:t>
      </w:r>
      <w:r w:rsidR="00D33EB3">
        <w:rPr>
          <w:rFonts w:asciiTheme="majorHAnsi" w:hAnsiTheme="majorHAnsi" w:cstheme="majorHAnsi"/>
          <w:iCs/>
          <w:sz w:val="22"/>
          <w:szCs w:val="22"/>
        </w:rPr>
        <w:t xml:space="preserve">v, </w:t>
      </w:r>
      <w:r w:rsidR="00DF19FD" w:rsidRPr="00DF19FD">
        <w:rPr>
          <w:rFonts w:asciiTheme="majorHAnsi" w:hAnsiTheme="majorHAnsi" w:cstheme="majorHAnsi"/>
          <w:iCs/>
          <w:sz w:val="22"/>
          <w:szCs w:val="22"/>
        </w:rPr>
        <w:t>pod</w:t>
      </w:r>
      <w:r w:rsidR="00DF19FD">
        <w:rPr>
          <w:rFonts w:asciiTheme="majorHAnsi" w:hAnsiTheme="majorHAnsi" w:cstheme="majorHAnsi"/>
          <w:iCs/>
          <w:sz w:val="22"/>
          <w:szCs w:val="22"/>
        </w:rPr>
        <w:t>ľ</w:t>
      </w:r>
      <w:r w:rsidR="00DF19FD" w:rsidRPr="00DF19FD">
        <w:rPr>
          <w:rFonts w:asciiTheme="majorHAnsi" w:hAnsiTheme="majorHAnsi" w:cstheme="majorHAnsi"/>
          <w:iCs/>
          <w:sz w:val="22"/>
          <w:szCs w:val="22"/>
        </w:rPr>
        <w:t>a z</w:t>
      </w:r>
      <w:r w:rsidR="00DF19FD">
        <w:rPr>
          <w:rFonts w:asciiTheme="majorHAnsi" w:hAnsiTheme="majorHAnsi" w:cstheme="majorHAnsi"/>
          <w:iCs/>
          <w:sz w:val="22"/>
          <w:szCs w:val="22"/>
        </w:rPr>
        <w:t>á</w:t>
      </w:r>
      <w:r w:rsidR="00DF19FD" w:rsidRPr="00DF19FD">
        <w:rPr>
          <w:rFonts w:asciiTheme="majorHAnsi" w:hAnsiTheme="majorHAnsi" w:cstheme="majorHAnsi"/>
          <w:iCs/>
          <w:sz w:val="22"/>
          <w:szCs w:val="22"/>
        </w:rPr>
        <w:t xml:space="preserve">kona </w:t>
      </w:r>
      <w:r w:rsidR="00DF19FD">
        <w:rPr>
          <w:rFonts w:asciiTheme="majorHAnsi" w:hAnsiTheme="majorHAnsi" w:cstheme="majorHAnsi"/>
          <w:iCs/>
          <w:sz w:val="22"/>
          <w:szCs w:val="22"/>
        </w:rPr>
        <w:t>č</w:t>
      </w:r>
      <w:r w:rsidR="00DF19FD" w:rsidRPr="00DF19FD">
        <w:rPr>
          <w:rFonts w:asciiTheme="majorHAnsi" w:hAnsiTheme="majorHAnsi" w:cstheme="majorHAnsi"/>
          <w:iCs/>
          <w:sz w:val="22"/>
          <w:szCs w:val="22"/>
        </w:rPr>
        <w:t>. 416</w:t>
      </w:r>
      <w:r w:rsidR="00DF19FD">
        <w:rPr>
          <w:rFonts w:asciiTheme="majorHAnsi" w:hAnsiTheme="majorHAnsi" w:cstheme="majorHAnsi"/>
          <w:iCs/>
          <w:sz w:val="22"/>
          <w:szCs w:val="22"/>
        </w:rPr>
        <w:t>/</w:t>
      </w:r>
      <w:r w:rsidR="00DF19FD" w:rsidRPr="00DF19FD">
        <w:rPr>
          <w:rFonts w:asciiTheme="majorHAnsi" w:hAnsiTheme="majorHAnsi" w:cstheme="majorHAnsi"/>
          <w:iCs/>
          <w:sz w:val="22"/>
          <w:szCs w:val="22"/>
        </w:rPr>
        <w:t>2001 o prechode niektor</w:t>
      </w:r>
      <w:r w:rsidR="00DF19FD">
        <w:rPr>
          <w:rFonts w:asciiTheme="majorHAnsi" w:hAnsiTheme="majorHAnsi" w:cstheme="majorHAnsi"/>
          <w:iCs/>
          <w:sz w:val="22"/>
          <w:szCs w:val="22"/>
        </w:rPr>
        <w:t>ý</w:t>
      </w:r>
      <w:r w:rsidR="00DF19FD" w:rsidRPr="00DF19FD">
        <w:rPr>
          <w:rFonts w:asciiTheme="majorHAnsi" w:hAnsiTheme="majorHAnsi" w:cstheme="majorHAnsi"/>
          <w:iCs/>
          <w:sz w:val="22"/>
          <w:szCs w:val="22"/>
        </w:rPr>
        <w:t>ch p</w:t>
      </w:r>
      <w:r w:rsidR="00DF19FD">
        <w:rPr>
          <w:rFonts w:asciiTheme="majorHAnsi" w:hAnsiTheme="majorHAnsi" w:cstheme="majorHAnsi"/>
          <w:iCs/>
          <w:sz w:val="22"/>
          <w:szCs w:val="22"/>
        </w:rPr>
        <w:t>ô</w:t>
      </w:r>
      <w:r w:rsidR="00DF19FD" w:rsidRPr="00DF19FD">
        <w:rPr>
          <w:rFonts w:asciiTheme="majorHAnsi" w:hAnsiTheme="majorHAnsi" w:cstheme="majorHAnsi"/>
          <w:iCs/>
          <w:sz w:val="22"/>
          <w:szCs w:val="22"/>
        </w:rPr>
        <w:t>sobnost</w:t>
      </w:r>
      <w:r w:rsidR="00DF19FD">
        <w:rPr>
          <w:rFonts w:asciiTheme="majorHAnsi" w:hAnsiTheme="majorHAnsi" w:cstheme="majorHAnsi"/>
          <w:iCs/>
          <w:sz w:val="22"/>
          <w:szCs w:val="22"/>
        </w:rPr>
        <w:t>í</w:t>
      </w:r>
      <w:r w:rsidR="00DF19FD" w:rsidRPr="00DF19FD">
        <w:rPr>
          <w:rFonts w:asciiTheme="majorHAnsi" w:hAnsiTheme="majorHAnsi" w:cstheme="majorHAnsi"/>
          <w:iCs/>
          <w:sz w:val="22"/>
          <w:szCs w:val="22"/>
        </w:rPr>
        <w:t xml:space="preserve"> z org</w:t>
      </w:r>
      <w:r w:rsidR="00DF19FD">
        <w:rPr>
          <w:rFonts w:asciiTheme="majorHAnsi" w:hAnsiTheme="majorHAnsi" w:cstheme="majorHAnsi"/>
          <w:iCs/>
          <w:sz w:val="22"/>
          <w:szCs w:val="22"/>
        </w:rPr>
        <w:t>á</w:t>
      </w:r>
      <w:r w:rsidR="00DF19FD" w:rsidRPr="00DF19FD">
        <w:rPr>
          <w:rFonts w:asciiTheme="majorHAnsi" w:hAnsiTheme="majorHAnsi" w:cstheme="majorHAnsi"/>
          <w:iCs/>
          <w:sz w:val="22"/>
          <w:szCs w:val="22"/>
        </w:rPr>
        <w:t xml:space="preserve">nov </w:t>
      </w:r>
      <w:r w:rsidR="00DF19FD">
        <w:rPr>
          <w:rFonts w:asciiTheme="majorHAnsi" w:hAnsiTheme="majorHAnsi" w:cstheme="majorHAnsi"/>
          <w:iCs/>
          <w:sz w:val="22"/>
          <w:szCs w:val="22"/>
        </w:rPr>
        <w:t>š</w:t>
      </w:r>
      <w:r w:rsidR="00DF19FD" w:rsidRPr="00DF19FD">
        <w:rPr>
          <w:rFonts w:asciiTheme="majorHAnsi" w:hAnsiTheme="majorHAnsi" w:cstheme="majorHAnsi"/>
          <w:iCs/>
          <w:sz w:val="22"/>
          <w:szCs w:val="22"/>
        </w:rPr>
        <w:t>t</w:t>
      </w:r>
      <w:r w:rsidR="00DF19FD">
        <w:rPr>
          <w:rFonts w:asciiTheme="majorHAnsi" w:hAnsiTheme="majorHAnsi" w:cstheme="majorHAnsi"/>
          <w:iCs/>
          <w:sz w:val="22"/>
          <w:szCs w:val="22"/>
        </w:rPr>
        <w:t>á</w:t>
      </w:r>
      <w:r w:rsidR="00DF19FD" w:rsidRPr="00DF19FD">
        <w:rPr>
          <w:rFonts w:asciiTheme="majorHAnsi" w:hAnsiTheme="majorHAnsi" w:cstheme="majorHAnsi"/>
          <w:iCs/>
          <w:sz w:val="22"/>
          <w:szCs w:val="22"/>
        </w:rPr>
        <w:t>tnej spr</w:t>
      </w:r>
      <w:r w:rsidR="00DF19FD">
        <w:rPr>
          <w:rFonts w:asciiTheme="majorHAnsi" w:hAnsiTheme="majorHAnsi" w:cstheme="majorHAnsi"/>
          <w:iCs/>
          <w:sz w:val="22"/>
          <w:szCs w:val="22"/>
        </w:rPr>
        <w:t>á</w:t>
      </w:r>
      <w:r w:rsidR="00DF19FD" w:rsidRPr="00DF19FD">
        <w:rPr>
          <w:rFonts w:asciiTheme="majorHAnsi" w:hAnsiTheme="majorHAnsi" w:cstheme="majorHAnsi"/>
          <w:iCs/>
          <w:sz w:val="22"/>
          <w:szCs w:val="22"/>
        </w:rPr>
        <w:t>vy na obce a vy</w:t>
      </w:r>
      <w:r w:rsidR="00DF19FD">
        <w:rPr>
          <w:rFonts w:asciiTheme="majorHAnsi" w:hAnsiTheme="majorHAnsi" w:cstheme="majorHAnsi"/>
          <w:iCs/>
          <w:sz w:val="22"/>
          <w:szCs w:val="22"/>
        </w:rPr>
        <w:t>šš</w:t>
      </w:r>
      <w:r w:rsidR="00DF19FD" w:rsidRPr="00DF19FD">
        <w:rPr>
          <w:rFonts w:asciiTheme="majorHAnsi" w:hAnsiTheme="majorHAnsi" w:cstheme="majorHAnsi"/>
          <w:iCs/>
          <w:sz w:val="22"/>
          <w:szCs w:val="22"/>
        </w:rPr>
        <w:t xml:space="preserve">ie </w:t>
      </w:r>
      <w:r w:rsidR="00DF19FD">
        <w:rPr>
          <w:rFonts w:asciiTheme="majorHAnsi" w:hAnsiTheme="majorHAnsi" w:cstheme="majorHAnsi"/>
          <w:iCs/>
          <w:sz w:val="22"/>
          <w:szCs w:val="22"/>
        </w:rPr>
        <w:t>ú</w:t>
      </w:r>
      <w:r w:rsidR="00DF19FD" w:rsidRPr="00DF19FD">
        <w:rPr>
          <w:rFonts w:asciiTheme="majorHAnsi" w:hAnsiTheme="majorHAnsi" w:cstheme="majorHAnsi"/>
          <w:iCs/>
          <w:sz w:val="22"/>
          <w:szCs w:val="22"/>
        </w:rPr>
        <w:t>zemn</w:t>
      </w:r>
      <w:r w:rsidR="00DF19FD">
        <w:rPr>
          <w:rFonts w:asciiTheme="majorHAnsi" w:hAnsiTheme="majorHAnsi" w:cstheme="majorHAnsi"/>
          <w:iCs/>
          <w:sz w:val="22"/>
          <w:szCs w:val="22"/>
        </w:rPr>
        <w:t xml:space="preserve">é </w:t>
      </w:r>
      <w:r w:rsidR="00DF19FD" w:rsidRPr="00DF19FD">
        <w:rPr>
          <w:rFonts w:asciiTheme="majorHAnsi" w:hAnsiTheme="majorHAnsi" w:cstheme="majorHAnsi"/>
          <w:iCs/>
          <w:sz w:val="22"/>
          <w:szCs w:val="22"/>
        </w:rPr>
        <w:t>celky v</w:t>
      </w:r>
      <w:r w:rsidR="00DF19FD">
        <w:rPr>
          <w:rFonts w:asciiTheme="majorHAnsi" w:hAnsiTheme="majorHAnsi" w:cstheme="majorHAnsi"/>
          <w:iCs/>
          <w:sz w:val="22"/>
          <w:szCs w:val="22"/>
        </w:rPr>
        <w:t xml:space="preserve"> znení </w:t>
      </w:r>
      <w:r w:rsidR="00DF19FD" w:rsidRPr="00DF19FD">
        <w:rPr>
          <w:rFonts w:asciiTheme="majorHAnsi" w:hAnsiTheme="majorHAnsi" w:cstheme="majorHAnsi"/>
          <w:iCs/>
          <w:sz w:val="22"/>
          <w:szCs w:val="22"/>
        </w:rPr>
        <w:t>neskor</w:t>
      </w:r>
      <w:r w:rsidR="00DF19FD">
        <w:rPr>
          <w:rFonts w:asciiTheme="majorHAnsi" w:hAnsiTheme="majorHAnsi" w:cstheme="majorHAnsi"/>
          <w:iCs/>
          <w:sz w:val="22"/>
          <w:szCs w:val="22"/>
        </w:rPr>
        <w:t>ší</w:t>
      </w:r>
      <w:r w:rsidR="00DF19FD" w:rsidRPr="00DF19FD">
        <w:rPr>
          <w:rFonts w:asciiTheme="majorHAnsi" w:hAnsiTheme="majorHAnsi" w:cstheme="majorHAnsi"/>
          <w:iCs/>
          <w:sz w:val="22"/>
          <w:szCs w:val="22"/>
        </w:rPr>
        <w:t>ch predpisov, v zmysle z</w:t>
      </w:r>
      <w:r w:rsidR="00DF19FD">
        <w:rPr>
          <w:rFonts w:asciiTheme="majorHAnsi" w:hAnsiTheme="majorHAnsi" w:cstheme="majorHAnsi"/>
          <w:iCs/>
          <w:sz w:val="22"/>
          <w:szCs w:val="22"/>
        </w:rPr>
        <w:t>ákona č. 448/2008 Z.</w:t>
      </w:r>
      <w:r w:rsidR="00B0505D">
        <w:rPr>
          <w:rFonts w:asciiTheme="majorHAnsi" w:hAnsiTheme="majorHAnsi" w:cstheme="majorHAnsi"/>
          <w:iCs/>
          <w:sz w:val="22"/>
          <w:szCs w:val="22"/>
        </w:rPr>
        <w:t xml:space="preserve"> </w:t>
      </w:r>
      <w:r w:rsidR="00DF19FD">
        <w:rPr>
          <w:rFonts w:asciiTheme="majorHAnsi" w:hAnsiTheme="majorHAnsi" w:cstheme="majorHAnsi"/>
          <w:iCs/>
          <w:sz w:val="22"/>
          <w:szCs w:val="22"/>
        </w:rPr>
        <w:t>z. o sociálnych službách a o zmene a doplnení zákona č. 455/1991 Zb. o živnostenskom podnikaní (živnostenský zákon) v znení zákona č. 317/2009 Z.</w:t>
      </w:r>
      <w:r w:rsidR="00B0505D">
        <w:rPr>
          <w:rFonts w:asciiTheme="majorHAnsi" w:hAnsiTheme="majorHAnsi" w:cstheme="majorHAnsi"/>
          <w:iCs/>
          <w:sz w:val="22"/>
          <w:szCs w:val="22"/>
        </w:rPr>
        <w:t xml:space="preserve"> </w:t>
      </w:r>
      <w:r w:rsidR="00DF19FD">
        <w:rPr>
          <w:rFonts w:asciiTheme="majorHAnsi" w:hAnsiTheme="majorHAnsi" w:cstheme="majorHAnsi"/>
          <w:iCs/>
          <w:sz w:val="22"/>
          <w:szCs w:val="22"/>
        </w:rPr>
        <w:t>z., nálezu Ústavného súdu Slovenskej republiky č. 332/2010 Z.</w:t>
      </w:r>
      <w:r w:rsidR="00B0505D">
        <w:rPr>
          <w:rFonts w:asciiTheme="majorHAnsi" w:hAnsiTheme="majorHAnsi" w:cstheme="majorHAnsi"/>
          <w:iCs/>
          <w:sz w:val="22"/>
          <w:szCs w:val="22"/>
        </w:rPr>
        <w:t xml:space="preserve"> </w:t>
      </w:r>
      <w:r w:rsidR="00DF19FD">
        <w:rPr>
          <w:rFonts w:asciiTheme="majorHAnsi" w:hAnsiTheme="majorHAnsi" w:cstheme="majorHAnsi"/>
          <w:iCs/>
          <w:sz w:val="22"/>
          <w:szCs w:val="22"/>
        </w:rPr>
        <w:t>z., zákona č. 551/2010 Z.</w:t>
      </w:r>
      <w:r w:rsidR="00B0505D">
        <w:rPr>
          <w:rFonts w:asciiTheme="majorHAnsi" w:hAnsiTheme="majorHAnsi" w:cstheme="majorHAnsi"/>
          <w:iCs/>
          <w:sz w:val="22"/>
          <w:szCs w:val="22"/>
        </w:rPr>
        <w:t xml:space="preserve"> </w:t>
      </w:r>
      <w:r w:rsidR="00DF19FD">
        <w:rPr>
          <w:rFonts w:asciiTheme="majorHAnsi" w:hAnsiTheme="majorHAnsi" w:cstheme="majorHAnsi"/>
          <w:iCs/>
          <w:sz w:val="22"/>
          <w:szCs w:val="22"/>
        </w:rPr>
        <w:t xml:space="preserve">z. a zákona č. 50/2012 </w:t>
      </w:r>
      <w:r w:rsidR="00B0505D">
        <w:rPr>
          <w:rFonts w:asciiTheme="majorHAnsi" w:hAnsiTheme="majorHAnsi" w:cstheme="majorHAnsi"/>
          <w:iCs/>
          <w:sz w:val="22"/>
          <w:szCs w:val="22"/>
        </w:rPr>
        <w:t xml:space="preserve">sa uznáša na </w:t>
      </w:r>
      <w:r w:rsidR="003B5563">
        <w:rPr>
          <w:rFonts w:asciiTheme="majorHAnsi" w:hAnsiTheme="majorHAnsi" w:cstheme="majorHAnsi"/>
          <w:iCs/>
          <w:sz w:val="22"/>
          <w:szCs w:val="22"/>
        </w:rPr>
        <w:t>dodatku č. 2 k všeobecne záväznému nariadeniu č. 4/2019 nasledovne:</w:t>
      </w:r>
    </w:p>
    <w:p w14:paraId="70BB22F0" w14:textId="77777777" w:rsidR="000E4D07" w:rsidRDefault="000E4D07" w:rsidP="005B0D6B">
      <w:pPr>
        <w:rPr>
          <w:rFonts w:asciiTheme="majorHAnsi" w:hAnsiTheme="majorHAnsi" w:cstheme="majorHAnsi"/>
          <w:sz w:val="22"/>
          <w:szCs w:val="22"/>
        </w:rPr>
      </w:pPr>
    </w:p>
    <w:p w14:paraId="70BB22F1" w14:textId="77777777" w:rsidR="000E4D07" w:rsidRPr="005B0D6B" w:rsidRDefault="000E4D07" w:rsidP="005B0D6B">
      <w:pPr>
        <w:rPr>
          <w:rFonts w:asciiTheme="majorHAnsi" w:hAnsiTheme="majorHAnsi" w:cstheme="majorHAnsi"/>
          <w:sz w:val="22"/>
          <w:szCs w:val="22"/>
        </w:rPr>
      </w:pPr>
    </w:p>
    <w:p w14:paraId="70BB22F2" w14:textId="736C4F38" w:rsidR="005B0D6B" w:rsidRPr="005B0D6B" w:rsidRDefault="000E4D07" w:rsidP="005B0D6B">
      <w:pPr>
        <w:jc w:val="center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b/>
          <w:sz w:val="26"/>
          <w:szCs w:val="26"/>
        </w:rPr>
        <w:t xml:space="preserve">dodatok č. </w:t>
      </w:r>
      <w:r w:rsidR="00B0505D">
        <w:rPr>
          <w:rFonts w:asciiTheme="majorHAnsi" w:hAnsiTheme="majorHAnsi" w:cstheme="majorHAnsi"/>
          <w:b/>
          <w:sz w:val="26"/>
          <w:szCs w:val="26"/>
        </w:rPr>
        <w:t>2</w:t>
      </w:r>
    </w:p>
    <w:p w14:paraId="70BB22F3" w14:textId="77777777" w:rsidR="005B0D6B" w:rsidRPr="005B0D6B" w:rsidRDefault="005B0D6B" w:rsidP="005B0D6B">
      <w:pPr>
        <w:rPr>
          <w:rFonts w:asciiTheme="majorHAnsi" w:hAnsiTheme="majorHAnsi" w:cstheme="majorHAnsi"/>
          <w:sz w:val="26"/>
          <w:szCs w:val="26"/>
        </w:rPr>
      </w:pPr>
    </w:p>
    <w:p w14:paraId="70BB22F4" w14:textId="77777777" w:rsidR="005B0D6B" w:rsidRPr="005B0D6B" w:rsidRDefault="005B0D6B" w:rsidP="005B0D6B">
      <w:pPr>
        <w:jc w:val="center"/>
        <w:rPr>
          <w:rFonts w:asciiTheme="majorHAnsi" w:hAnsiTheme="majorHAnsi" w:cstheme="majorHAnsi"/>
          <w:b/>
          <w:sz w:val="26"/>
          <w:szCs w:val="26"/>
        </w:rPr>
      </w:pPr>
      <w:r w:rsidRPr="005B0D6B">
        <w:rPr>
          <w:rFonts w:asciiTheme="majorHAnsi" w:hAnsiTheme="majorHAnsi" w:cstheme="majorHAnsi"/>
          <w:b/>
          <w:sz w:val="26"/>
          <w:szCs w:val="26"/>
        </w:rPr>
        <w:t>k všeobecne záväznému nariadeniu</w:t>
      </w:r>
    </w:p>
    <w:p w14:paraId="70BB22F5" w14:textId="77777777" w:rsidR="005B0D6B" w:rsidRPr="005B0D6B" w:rsidRDefault="005B0D6B" w:rsidP="005B0D6B">
      <w:pPr>
        <w:jc w:val="center"/>
        <w:rPr>
          <w:rFonts w:asciiTheme="majorHAnsi" w:hAnsiTheme="majorHAnsi" w:cstheme="majorHAnsi"/>
          <w:b/>
          <w:sz w:val="26"/>
          <w:szCs w:val="26"/>
        </w:rPr>
      </w:pPr>
    </w:p>
    <w:p w14:paraId="70BB22F6" w14:textId="742B8BB9" w:rsidR="005B0D6B" w:rsidRPr="005B0D6B" w:rsidRDefault="005B0D6B" w:rsidP="005B0D6B">
      <w:pPr>
        <w:jc w:val="center"/>
        <w:rPr>
          <w:rFonts w:asciiTheme="majorHAnsi" w:hAnsiTheme="majorHAnsi" w:cstheme="majorHAnsi"/>
          <w:b/>
          <w:sz w:val="26"/>
          <w:szCs w:val="26"/>
        </w:rPr>
      </w:pPr>
      <w:r w:rsidRPr="005B0D6B">
        <w:rPr>
          <w:rFonts w:asciiTheme="majorHAnsi" w:hAnsiTheme="majorHAnsi" w:cstheme="majorHAnsi"/>
          <w:b/>
          <w:sz w:val="26"/>
          <w:szCs w:val="26"/>
        </w:rPr>
        <w:t xml:space="preserve">č. </w:t>
      </w:r>
      <w:r w:rsidR="00DF19FD">
        <w:rPr>
          <w:rFonts w:asciiTheme="majorHAnsi" w:hAnsiTheme="majorHAnsi" w:cstheme="majorHAnsi"/>
          <w:b/>
          <w:sz w:val="26"/>
          <w:szCs w:val="26"/>
        </w:rPr>
        <w:t>4</w:t>
      </w:r>
      <w:r>
        <w:rPr>
          <w:rFonts w:asciiTheme="majorHAnsi" w:hAnsiTheme="majorHAnsi" w:cstheme="majorHAnsi"/>
          <w:b/>
          <w:sz w:val="26"/>
          <w:szCs w:val="26"/>
        </w:rPr>
        <w:t>/201</w:t>
      </w:r>
      <w:r w:rsidR="00DF19FD">
        <w:rPr>
          <w:rFonts w:asciiTheme="majorHAnsi" w:hAnsiTheme="majorHAnsi" w:cstheme="majorHAnsi"/>
          <w:b/>
          <w:sz w:val="26"/>
          <w:szCs w:val="26"/>
        </w:rPr>
        <w:t>9</w:t>
      </w:r>
    </w:p>
    <w:p w14:paraId="70BB22F7" w14:textId="77777777" w:rsidR="005B0D6B" w:rsidRPr="005B0D6B" w:rsidRDefault="005B0D6B" w:rsidP="005B0D6B">
      <w:pPr>
        <w:jc w:val="center"/>
        <w:rPr>
          <w:rFonts w:asciiTheme="majorHAnsi" w:hAnsiTheme="majorHAnsi" w:cstheme="majorHAnsi"/>
          <w:b/>
          <w:sz w:val="26"/>
          <w:szCs w:val="26"/>
        </w:rPr>
      </w:pPr>
    </w:p>
    <w:p w14:paraId="70BB22F8" w14:textId="2F3A17F0" w:rsidR="005B0D6B" w:rsidRPr="005B0D6B" w:rsidRDefault="005B0D6B" w:rsidP="005B0D6B">
      <w:pPr>
        <w:jc w:val="center"/>
        <w:rPr>
          <w:rFonts w:asciiTheme="majorHAnsi" w:hAnsiTheme="majorHAnsi" w:cstheme="majorHAnsi"/>
          <w:sz w:val="26"/>
          <w:szCs w:val="26"/>
        </w:rPr>
      </w:pPr>
      <w:r w:rsidRPr="005B0D6B">
        <w:rPr>
          <w:rFonts w:asciiTheme="majorHAnsi" w:hAnsiTheme="majorHAnsi" w:cstheme="majorHAnsi"/>
          <w:b/>
          <w:bCs/>
          <w:sz w:val="26"/>
          <w:szCs w:val="26"/>
        </w:rPr>
        <w:t>o</w:t>
      </w:r>
      <w:r w:rsidR="00DF19FD">
        <w:rPr>
          <w:rFonts w:asciiTheme="majorHAnsi" w:hAnsiTheme="majorHAnsi" w:cstheme="majorHAnsi"/>
          <w:b/>
          <w:bCs/>
          <w:sz w:val="26"/>
          <w:szCs w:val="26"/>
        </w:rPr>
        <w:t xml:space="preserve"> rozsahu, spôsobe určenia a výške úhrady za sociálne služby poskytované v Domove MUDr. </w:t>
      </w:r>
      <w:proofErr w:type="spellStart"/>
      <w:r w:rsidR="00DF19FD">
        <w:rPr>
          <w:rFonts w:asciiTheme="majorHAnsi" w:hAnsiTheme="majorHAnsi" w:cstheme="majorHAnsi"/>
          <w:b/>
          <w:bCs/>
          <w:sz w:val="26"/>
          <w:szCs w:val="26"/>
        </w:rPr>
        <w:t>Dallosa</w:t>
      </w:r>
      <w:proofErr w:type="spellEnd"/>
      <w:r w:rsidR="00DF19FD">
        <w:rPr>
          <w:rFonts w:asciiTheme="majorHAnsi" w:hAnsiTheme="majorHAnsi" w:cstheme="majorHAnsi"/>
          <w:b/>
          <w:bCs/>
          <w:sz w:val="26"/>
          <w:szCs w:val="26"/>
        </w:rPr>
        <w:t xml:space="preserve">, </w:t>
      </w:r>
      <w:proofErr w:type="spellStart"/>
      <w:r w:rsidR="00DF19FD">
        <w:rPr>
          <w:rFonts w:asciiTheme="majorHAnsi" w:hAnsiTheme="majorHAnsi" w:cstheme="majorHAnsi"/>
          <w:b/>
          <w:bCs/>
          <w:sz w:val="26"/>
          <w:szCs w:val="26"/>
        </w:rPr>
        <w:t>n.o</w:t>
      </w:r>
      <w:proofErr w:type="spellEnd"/>
      <w:r w:rsidR="00DF19FD">
        <w:rPr>
          <w:rFonts w:asciiTheme="majorHAnsi" w:hAnsiTheme="majorHAnsi" w:cstheme="majorHAnsi"/>
          <w:b/>
          <w:bCs/>
          <w:sz w:val="26"/>
          <w:szCs w:val="26"/>
        </w:rPr>
        <w:t>.</w:t>
      </w:r>
      <w:r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</w:p>
    <w:p w14:paraId="70BB22F9" w14:textId="77777777" w:rsidR="005B0D6B" w:rsidRPr="005B0D6B" w:rsidRDefault="005B0D6B" w:rsidP="005B0D6B">
      <w:pPr>
        <w:spacing w:line="380" w:lineRule="exact"/>
        <w:jc w:val="center"/>
        <w:rPr>
          <w:rFonts w:asciiTheme="majorHAnsi" w:hAnsiTheme="majorHAnsi" w:cstheme="majorHAnsi"/>
          <w:sz w:val="26"/>
          <w:szCs w:val="26"/>
        </w:rPr>
      </w:pPr>
    </w:p>
    <w:p w14:paraId="70BB22FA" w14:textId="77777777" w:rsidR="005B0D6B" w:rsidRDefault="005B0D6B" w:rsidP="005B0D6B">
      <w:pPr>
        <w:rPr>
          <w:rFonts w:asciiTheme="majorHAnsi" w:hAnsiTheme="majorHAnsi" w:cstheme="majorHAnsi"/>
          <w:sz w:val="22"/>
          <w:szCs w:val="22"/>
        </w:rPr>
      </w:pPr>
    </w:p>
    <w:p w14:paraId="70BB22FB" w14:textId="77777777" w:rsidR="000E4D07" w:rsidRPr="005B0D6B" w:rsidRDefault="000E4D07" w:rsidP="005B0D6B">
      <w:pPr>
        <w:rPr>
          <w:rFonts w:asciiTheme="majorHAnsi" w:hAnsiTheme="majorHAnsi" w:cstheme="majorHAnsi"/>
          <w:sz w:val="22"/>
          <w:szCs w:val="22"/>
        </w:rPr>
      </w:pPr>
    </w:p>
    <w:p w14:paraId="70BB22FC" w14:textId="3CB6C6CF" w:rsidR="005B0D6B" w:rsidRPr="005B0D6B" w:rsidRDefault="005B0D6B" w:rsidP="005B0D6B">
      <w:pPr>
        <w:rPr>
          <w:rFonts w:asciiTheme="majorHAnsi" w:hAnsiTheme="majorHAnsi" w:cstheme="majorHAnsi"/>
          <w:b/>
          <w:sz w:val="22"/>
          <w:szCs w:val="22"/>
        </w:rPr>
      </w:pPr>
      <w:r w:rsidRPr="005B0D6B">
        <w:rPr>
          <w:rFonts w:asciiTheme="majorHAnsi" w:hAnsiTheme="majorHAnsi" w:cstheme="majorHAnsi"/>
          <w:sz w:val="22"/>
          <w:szCs w:val="22"/>
        </w:rPr>
        <w:t>1. V</w:t>
      </w:r>
      <w:r w:rsidR="00A4209A">
        <w:rPr>
          <w:rFonts w:asciiTheme="majorHAnsi" w:hAnsiTheme="majorHAnsi" w:cstheme="majorHAnsi"/>
          <w:sz w:val="22"/>
          <w:szCs w:val="22"/>
        </w:rPr>
        <w:t xml:space="preserve">o všeobecne záväznom nariadení </w:t>
      </w:r>
      <w:r w:rsidR="00F0419D">
        <w:rPr>
          <w:rFonts w:asciiTheme="majorHAnsi" w:hAnsiTheme="majorHAnsi" w:cstheme="majorHAnsi"/>
          <w:sz w:val="22"/>
          <w:szCs w:val="22"/>
        </w:rPr>
        <w:t xml:space="preserve">č. 4/2019 o určení spôsobu a výške úhrady za sociálnu službu v Domove MUDr. </w:t>
      </w:r>
      <w:proofErr w:type="spellStart"/>
      <w:r w:rsidR="00F0419D">
        <w:rPr>
          <w:rFonts w:asciiTheme="majorHAnsi" w:hAnsiTheme="majorHAnsi" w:cstheme="majorHAnsi"/>
          <w:sz w:val="22"/>
          <w:szCs w:val="22"/>
        </w:rPr>
        <w:t>Dallosa</w:t>
      </w:r>
      <w:proofErr w:type="spellEnd"/>
      <w:r w:rsidR="00F0419D">
        <w:rPr>
          <w:rFonts w:asciiTheme="majorHAnsi" w:hAnsiTheme="majorHAnsi" w:cstheme="majorHAnsi"/>
          <w:sz w:val="22"/>
          <w:szCs w:val="22"/>
        </w:rPr>
        <w:t xml:space="preserve">, </w:t>
      </w:r>
      <w:proofErr w:type="spellStart"/>
      <w:r w:rsidR="00F0419D">
        <w:rPr>
          <w:rFonts w:asciiTheme="majorHAnsi" w:hAnsiTheme="majorHAnsi" w:cstheme="majorHAnsi"/>
          <w:sz w:val="22"/>
          <w:szCs w:val="22"/>
        </w:rPr>
        <w:t>n.o</w:t>
      </w:r>
      <w:proofErr w:type="spellEnd"/>
      <w:r w:rsidR="00F0419D">
        <w:rPr>
          <w:rFonts w:asciiTheme="majorHAnsi" w:hAnsiTheme="majorHAnsi" w:cstheme="majorHAnsi"/>
          <w:sz w:val="22"/>
          <w:szCs w:val="22"/>
        </w:rPr>
        <w:t xml:space="preserve">. </w:t>
      </w:r>
      <w:r w:rsidR="000E4D07">
        <w:rPr>
          <w:rFonts w:asciiTheme="majorHAnsi" w:hAnsiTheme="majorHAnsi" w:cstheme="majorHAnsi"/>
          <w:sz w:val="22"/>
          <w:szCs w:val="22"/>
        </w:rPr>
        <w:t xml:space="preserve"> sa mení </w:t>
      </w:r>
      <w:r w:rsidR="00E562A0">
        <w:rPr>
          <w:rFonts w:asciiTheme="majorHAnsi" w:hAnsiTheme="majorHAnsi" w:cstheme="majorHAnsi"/>
          <w:sz w:val="22"/>
          <w:szCs w:val="22"/>
        </w:rPr>
        <w:t>celá príloha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="00A4209A">
        <w:rPr>
          <w:rFonts w:asciiTheme="majorHAnsi" w:hAnsiTheme="majorHAnsi" w:cstheme="majorHAnsi"/>
          <w:sz w:val="22"/>
          <w:szCs w:val="22"/>
        </w:rPr>
        <w:t xml:space="preserve">č. 1 </w:t>
      </w:r>
      <w:r>
        <w:rPr>
          <w:rFonts w:asciiTheme="majorHAnsi" w:hAnsiTheme="majorHAnsi" w:cstheme="majorHAnsi"/>
          <w:sz w:val="22"/>
          <w:szCs w:val="22"/>
        </w:rPr>
        <w:t>a</w:t>
      </w:r>
      <w:r w:rsidR="00A4209A">
        <w:rPr>
          <w:rFonts w:asciiTheme="majorHAnsi" w:hAnsiTheme="majorHAnsi" w:cstheme="majorHAnsi"/>
          <w:sz w:val="22"/>
          <w:szCs w:val="22"/>
        </w:rPr>
        <w:t> nahrádza sa novým znením</w:t>
      </w:r>
      <w:r w:rsidRPr="005B0D6B">
        <w:rPr>
          <w:rFonts w:asciiTheme="majorHAnsi" w:hAnsiTheme="majorHAnsi" w:cstheme="majorHAnsi"/>
          <w:sz w:val="22"/>
          <w:szCs w:val="22"/>
        </w:rPr>
        <w:t xml:space="preserve"> nasledovne:</w:t>
      </w:r>
    </w:p>
    <w:p w14:paraId="70BB22FD" w14:textId="53651A9E" w:rsidR="005B0D6B" w:rsidRDefault="005B0D6B" w:rsidP="005B0D6B">
      <w:pPr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68BAF710" w14:textId="77EE2AB8" w:rsidR="00A4209A" w:rsidRDefault="00A4209A" w:rsidP="005B0D6B">
      <w:pPr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652767EB" w14:textId="38F2D4C0" w:rsidR="00A4209A" w:rsidRDefault="00A4209A" w:rsidP="005B0D6B">
      <w:pPr>
        <w:jc w:val="center"/>
      </w:pPr>
      <w:r>
        <w:t xml:space="preserve">„Príloha č. 1 </w:t>
      </w:r>
    </w:p>
    <w:p w14:paraId="3B03E2F1" w14:textId="77777777" w:rsidR="00A4209A" w:rsidRDefault="00A4209A" w:rsidP="005B0D6B">
      <w:pPr>
        <w:jc w:val="center"/>
      </w:pPr>
      <w:r>
        <w:t xml:space="preserve">k všeobecne záväznému nariadeniu č. 4/2019 </w:t>
      </w:r>
    </w:p>
    <w:p w14:paraId="1297AD91" w14:textId="77777777" w:rsidR="00A4209A" w:rsidRDefault="00A4209A" w:rsidP="005B0D6B">
      <w:pPr>
        <w:jc w:val="center"/>
      </w:pPr>
      <w:r>
        <w:t xml:space="preserve">o určení spôsobu a výške úhrady za poskytovanú sociálnu službu </w:t>
      </w:r>
    </w:p>
    <w:p w14:paraId="06E9DBA5" w14:textId="7C70E896" w:rsidR="00A4209A" w:rsidRDefault="00A4209A" w:rsidP="005B0D6B">
      <w:pPr>
        <w:jc w:val="center"/>
      </w:pPr>
      <w:r>
        <w:t xml:space="preserve">v Domove MUDr. </w:t>
      </w:r>
      <w:proofErr w:type="spellStart"/>
      <w:r>
        <w:t>Dallosa</w:t>
      </w:r>
      <w:proofErr w:type="spellEnd"/>
      <w:r>
        <w:t xml:space="preserve">, </w:t>
      </w:r>
      <w:proofErr w:type="spellStart"/>
      <w:r>
        <w:t>n.o</w:t>
      </w:r>
      <w:proofErr w:type="spellEnd"/>
      <w:r>
        <w:t>.</w:t>
      </w:r>
    </w:p>
    <w:p w14:paraId="46D2324D" w14:textId="77777777" w:rsidR="00A4209A" w:rsidRPr="005B0D6B" w:rsidRDefault="00A4209A" w:rsidP="005B0D6B">
      <w:pPr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43444C7D" w14:textId="77777777" w:rsidR="00E562A0" w:rsidRDefault="00E562A0" w:rsidP="00E562A0">
      <w:pPr>
        <w:numPr>
          <w:ilvl w:val="0"/>
          <w:numId w:val="2"/>
        </w:numPr>
        <w:tabs>
          <w:tab w:val="clear" w:pos="720"/>
          <w:tab w:val="num" w:pos="360"/>
        </w:tabs>
        <w:ind w:left="360" w:hanging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Výška úhrady za odkázanosť fyzickej osoby na pomoc inej fyzickej osoby na fyzickú osobu</w:t>
      </w:r>
    </w:p>
    <w:p w14:paraId="2E37336C" w14:textId="77777777" w:rsidR="00E562A0" w:rsidRDefault="00E562A0" w:rsidP="00E562A0">
      <w:pPr>
        <w:ind w:left="360"/>
        <w:rPr>
          <w:rFonts w:ascii="Arial" w:hAnsi="Arial" w:cs="Arial"/>
          <w:b/>
          <w:sz w:val="20"/>
          <w:szCs w:val="20"/>
        </w:rPr>
      </w:pPr>
    </w:p>
    <w:p w14:paraId="16BC922D" w14:textId="45CE4F9F" w:rsidR="00E562A0" w:rsidRPr="00872A7A" w:rsidRDefault="00E562A0" w:rsidP="00E562A0">
      <w:pPr>
        <w:numPr>
          <w:ilvl w:val="0"/>
          <w:numId w:val="3"/>
        </w:numPr>
        <w:rPr>
          <w:rFonts w:ascii="Arial" w:hAnsi="Arial" w:cs="Arial"/>
          <w:b/>
          <w:sz w:val="20"/>
          <w:szCs w:val="20"/>
        </w:rPr>
      </w:pPr>
      <w:r w:rsidRPr="00872A7A">
        <w:rPr>
          <w:rFonts w:ascii="Arial" w:hAnsi="Arial" w:cs="Arial"/>
          <w:sz w:val="20"/>
          <w:szCs w:val="20"/>
        </w:rPr>
        <w:t xml:space="preserve">denná sadzba pri určení stupňa odkázanosti IV.- fyzická osoba zaradená do stupňa odkázanosti  IV. na pomoc inej fyzickej   </w:t>
      </w:r>
      <w:r w:rsidRPr="00872A7A">
        <w:rPr>
          <w:rFonts w:ascii="Arial" w:hAnsi="Arial" w:cs="Arial"/>
          <w:sz w:val="20"/>
          <w:szCs w:val="20"/>
        </w:rPr>
        <w:tab/>
        <w:t>osoby na základe dosiahnutých bodov  a určenia rozsahu odkázanost</w:t>
      </w:r>
      <w:r>
        <w:rPr>
          <w:rFonts w:ascii="Arial" w:hAnsi="Arial" w:cs="Arial"/>
          <w:sz w:val="20"/>
          <w:szCs w:val="20"/>
        </w:rPr>
        <w:t>i</w:t>
      </w:r>
      <w:r w:rsidRPr="00872A7A">
        <w:rPr>
          <w:rFonts w:ascii="Arial" w:hAnsi="Arial" w:cs="Arial"/>
          <w:sz w:val="20"/>
          <w:szCs w:val="20"/>
        </w:rPr>
        <w:t xml:space="preserve">           je 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</w:t>
      </w:r>
      <w:r w:rsidR="0026109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3,</w:t>
      </w:r>
      <w:r w:rsidR="003B5563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>0</w:t>
      </w:r>
      <w:r w:rsidRPr="00872A7A">
        <w:rPr>
          <w:rFonts w:ascii="Arial" w:hAnsi="Arial" w:cs="Arial"/>
          <w:sz w:val="20"/>
          <w:szCs w:val="20"/>
        </w:rPr>
        <w:t xml:space="preserve"> EUR</w:t>
      </w:r>
    </w:p>
    <w:p w14:paraId="5B4076F4" w14:textId="77777777" w:rsidR="00E562A0" w:rsidRPr="00D036D2" w:rsidRDefault="00E562A0" w:rsidP="00E562A0">
      <w:pPr>
        <w:ind w:left="360"/>
        <w:rPr>
          <w:rFonts w:ascii="Arial" w:hAnsi="Arial" w:cs="Arial"/>
          <w:b/>
          <w:sz w:val="20"/>
          <w:szCs w:val="20"/>
        </w:rPr>
      </w:pPr>
    </w:p>
    <w:p w14:paraId="532047BB" w14:textId="5C97C786" w:rsidR="00E562A0" w:rsidRPr="00872A7A" w:rsidRDefault="00E562A0" w:rsidP="00E562A0">
      <w:pPr>
        <w:numPr>
          <w:ilvl w:val="0"/>
          <w:numId w:val="3"/>
        </w:numPr>
        <w:rPr>
          <w:rFonts w:ascii="Arial" w:hAnsi="Arial" w:cs="Arial"/>
          <w:b/>
          <w:sz w:val="20"/>
          <w:szCs w:val="20"/>
        </w:rPr>
      </w:pPr>
      <w:r w:rsidRPr="00872A7A">
        <w:rPr>
          <w:rFonts w:ascii="Arial" w:hAnsi="Arial" w:cs="Arial"/>
          <w:sz w:val="20"/>
          <w:szCs w:val="20"/>
        </w:rPr>
        <w:t>denná sadzba p</w:t>
      </w:r>
      <w:r>
        <w:rPr>
          <w:rFonts w:ascii="Arial" w:hAnsi="Arial" w:cs="Arial"/>
          <w:sz w:val="20"/>
          <w:szCs w:val="20"/>
        </w:rPr>
        <w:t xml:space="preserve">ri určení stupňa odkázanosti </w:t>
      </w:r>
      <w:r w:rsidRPr="00872A7A">
        <w:rPr>
          <w:rFonts w:ascii="Arial" w:hAnsi="Arial" w:cs="Arial"/>
          <w:sz w:val="20"/>
          <w:szCs w:val="20"/>
        </w:rPr>
        <w:t>V.- fyzická osoba z</w:t>
      </w:r>
      <w:r>
        <w:rPr>
          <w:rFonts w:ascii="Arial" w:hAnsi="Arial" w:cs="Arial"/>
          <w:sz w:val="20"/>
          <w:szCs w:val="20"/>
        </w:rPr>
        <w:t xml:space="preserve">aradená do stupňa odkázanosti  </w:t>
      </w:r>
      <w:r w:rsidRPr="00872A7A">
        <w:rPr>
          <w:rFonts w:ascii="Arial" w:hAnsi="Arial" w:cs="Arial"/>
          <w:sz w:val="20"/>
          <w:szCs w:val="20"/>
        </w:rPr>
        <w:t xml:space="preserve">V. na pomoc inej fyzickej </w:t>
      </w:r>
      <w:r w:rsidR="00F11FD1">
        <w:rPr>
          <w:rFonts w:ascii="Arial" w:hAnsi="Arial" w:cs="Arial"/>
          <w:sz w:val="20"/>
          <w:szCs w:val="20"/>
        </w:rPr>
        <w:t>o</w:t>
      </w:r>
      <w:r w:rsidRPr="00872A7A">
        <w:rPr>
          <w:rFonts w:ascii="Arial" w:hAnsi="Arial" w:cs="Arial"/>
          <w:sz w:val="20"/>
          <w:szCs w:val="20"/>
        </w:rPr>
        <w:t>soby na základe dosiahnutých bodov  a určenia rozsahu odkázanost</w:t>
      </w:r>
      <w:r>
        <w:rPr>
          <w:rFonts w:ascii="Arial" w:hAnsi="Arial" w:cs="Arial"/>
          <w:sz w:val="20"/>
          <w:szCs w:val="20"/>
        </w:rPr>
        <w:t>i</w:t>
      </w:r>
      <w:r w:rsidRPr="00872A7A">
        <w:rPr>
          <w:rFonts w:ascii="Arial" w:hAnsi="Arial" w:cs="Arial"/>
          <w:sz w:val="20"/>
          <w:szCs w:val="20"/>
        </w:rPr>
        <w:t xml:space="preserve">           je 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</w:t>
      </w:r>
      <w:r w:rsidR="00261090">
        <w:rPr>
          <w:rFonts w:ascii="Arial" w:hAnsi="Arial" w:cs="Arial"/>
          <w:sz w:val="20"/>
          <w:szCs w:val="20"/>
        </w:rPr>
        <w:t xml:space="preserve"> </w:t>
      </w:r>
      <w:r w:rsidR="003B5563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,</w:t>
      </w:r>
      <w:r w:rsidR="00261090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0</w:t>
      </w:r>
      <w:r w:rsidRPr="00872A7A">
        <w:rPr>
          <w:rFonts w:ascii="Arial" w:hAnsi="Arial" w:cs="Arial"/>
          <w:sz w:val="20"/>
          <w:szCs w:val="20"/>
        </w:rPr>
        <w:t xml:space="preserve"> EUR</w:t>
      </w:r>
    </w:p>
    <w:p w14:paraId="186CA9A7" w14:textId="3AC4DA68" w:rsidR="00E562A0" w:rsidRPr="00872A7A" w:rsidRDefault="00E562A0" w:rsidP="00E562A0">
      <w:pPr>
        <w:numPr>
          <w:ilvl w:val="0"/>
          <w:numId w:val="3"/>
        </w:numPr>
        <w:rPr>
          <w:rFonts w:ascii="Arial" w:hAnsi="Arial" w:cs="Arial"/>
          <w:b/>
          <w:sz w:val="20"/>
          <w:szCs w:val="20"/>
        </w:rPr>
      </w:pPr>
      <w:r w:rsidRPr="00872A7A">
        <w:rPr>
          <w:rFonts w:ascii="Arial" w:hAnsi="Arial" w:cs="Arial"/>
          <w:sz w:val="20"/>
          <w:szCs w:val="20"/>
        </w:rPr>
        <w:t>denná sadzba p</w:t>
      </w:r>
      <w:r>
        <w:rPr>
          <w:rFonts w:ascii="Arial" w:hAnsi="Arial" w:cs="Arial"/>
          <w:sz w:val="20"/>
          <w:szCs w:val="20"/>
        </w:rPr>
        <w:t xml:space="preserve">ri určení stupňa odkázanosti </w:t>
      </w:r>
      <w:r w:rsidRPr="00872A7A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I</w:t>
      </w:r>
      <w:r w:rsidRPr="00872A7A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(III. u nevidiacich alebo čiastočne nevidiacich)</w:t>
      </w:r>
      <w:r w:rsidRPr="00872A7A">
        <w:rPr>
          <w:rFonts w:ascii="Arial" w:hAnsi="Arial" w:cs="Arial"/>
          <w:sz w:val="20"/>
          <w:szCs w:val="20"/>
        </w:rPr>
        <w:t xml:space="preserve"> - fyzická osoba z</w:t>
      </w:r>
      <w:r>
        <w:rPr>
          <w:rFonts w:ascii="Arial" w:hAnsi="Arial" w:cs="Arial"/>
          <w:sz w:val="20"/>
          <w:szCs w:val="20"/>
        </w:rPr>
        <w:t xml:space="preserve">aradená do stupňa odkázanosti  </w:t>
      </w:r>
      <w:r w:rsidRPr="00872A7A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I</w:t>
      </w:r>
      <w:r w:rsidRPr="00872A7A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(III. u nevidiacich alebo čiastočne nevidiacich) na pomoc inej fyzickej </w:t>
      </w:r>
      <w:r w:rsidRPr="00872A7A">
        <w:rPr>
          <w:rFonts w:ascii="Arial" w:hAnsi="Arial" w:cs="Arial"/>
          <w:sz w:val="20"/>
          <w:szCs w:val="20"/>
        </w:rPr>
        <w:t>osoby na základe dosiahnutých bodov a určenia rozsahu odkázanost</w:t>
      </w:r>
      <w:r>
        <w:rPr>
          <w:rFonts w:ascii="Arial" w:hAnsi="Arial" w:cs="Arial"/>
          <w:sz w:val="20"/>
          <w:szCs w:val="20"/>
        </w:rPr>
        <w:t>i</w:t>
      </w:r>
      <w:r w:rsidRPr="00872A7A">
        <w:rPr>
          <w:rFonts w:ascii="Arial" w:hAnsi="Arial" w:cs="Arial"/>
          <w:sz w:val="20"/>
          <w:szCs w:val="20"/>
        </w:rPr>
        <w:t xml:space="preserve">           je 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</w:t>
      </w:r>
      <w:r w:rsidR="00261090">
        <w:rPr>
          <w:rFonts w:ascii="Arial" w:hAnsi="Arial" w:cs="Arial"/>
          <w:sz w:val="20"/>
          <w:szCs w:val="20"/>
        </w:rPr>
        <w:t xml:space="preserve"> 4</w:t>
      </w:r>
      <w:r>
        <w:rPr>
          <w:rFonts w:ascii="Arial" w:hAnsi="Arial" w:cs="Arial"/>
          <w:sz w:val="20"/>
          <w:szCs w:val="20"/>
        </w:rPr>
        <w:t>,</w:t>
      </w:r>
      <w:r w:rsidR="00261090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0</w:t>
      </w:r>
      <w:r w:rsidRPr="00872A7A">
        <w:rPr>
          <w:rFonts w:ascii="Arial" w:hAnsi="Arial" w:cs="Arial"/>
          <w:sz w:val="20"/>
          <w:szCs w:val="20"/>
        </w:rPr>
        <w:t xml:space="preserve"> EUR</w:t>
      </w:r>
    </w:p>
    <w:p w14:paraId="1BB5218B" w14:textId="497784D6" w:rsidR="00E562A0" w:rsidRPr="00872A7A" w:rsidRDefault="00E562A0" w:rsidP="00E562A0">
      <w:pPr>
        <w:numPr>
          <w:ilvl w:val="0"/>
          <w:numId w:val="3"/>
        </w:numPr>
        <w:rPr>
          <w:rFonts w:ascii="Arial" w:hAnsi="Arial" w:cs="Arial"/>
          <w:b/>
          <w:sz w:val="20"/>
          <w:szCs w:val="20"/>
        </w:rPr>
      </w:pPr>
      <w:r w:rsidRPr="00872A7A">
        <w:rPr>
          <w:rFonts w:ascii="Arial" w:hAnsi="Arial" w:cs="Arial"/>
          <w:sz w:val="20"/>
          <w:szCs w:val="20"/>
        </w:rPr>
        <w:t>denná sadzba p</w:t>
      </w:r>
      <w:r>
        <w:rPr>
          <w:rFonts w:ascii="Arial" w:hAnsi="Arial" w:cs="Arial"/>
          <w:sz w:val="20"/>
          <w:szCs w:val="20"/>
        </w:rPr>
        <w:t>ri určení stupňa odkázanosti VI.</w:t>
      </w:r>
      <w:r w:rsidRPr="00872A7A">
        <w:rPr>
          <w:rFonts w:ascii="Arial" w:hAnsi="Arial" w:cs="Arial"/>
          <w:sz w:val="20"/>
          <w:szCs w:val="20"/>
        </w:rPr>
        <w:t xml:space="preserve">- fyzická osoba zaradená do stupňa odkázanosti </w:t>
      </w:r>
      <w:r>
        <w:rPr>
          <w:rFonts w:ascii="Arial" w:hAnsi="Arial" w:cs="Arial"/>
          <w:sz w:val="20"/>
          <w:szCs w:val="20"/>
        </w:rPr>
        <w:t xml:space="preserve">VI. na pomoc inej fyzickej </w:t>
      </w:r>
      <w:r w:rsidRPr="00872A7A">
        <w:rPr>
          <w:rFonts w:ascii="Arial" w:hAnsi="Arial" w:cs="Arial"/>
          <w:sz w:val="20"/>
          <w:szCs w:val="20"/>
        </w:rPr>
        <w:t>osoby na základe dosiahnutých bodov  a určenia rozsahu odkázanost</w:t>
      </w:r>
      <w:r>
        <w:rPr>
          <w:rFonts w:ascii="Arial" w:hAnsi="Arial" w:cs="Arial"/>
          <w:sz w:val="20"/>
          <w:szCs w:val="20"/>
        </w:rPr>
        <w:t>i, ktorá vyžaduje zabezpečovať zvýšený dohľad  je...</w:t>
      </w:r>
      <w:r w:rsidRPr="00872A7A">
        <w:rPr>
          <w:rFonts w:ascii="Arial" w:hAnsi="Arial" w:cs="Arial"/>
          <w:sz w:val="20"/>
          <w:szCs w:val="20"/>
        </w:rPr>
        <w:t>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...............................4,</w:t>
      </w:r>
      <w:r w:rsidR="00261090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0</w:t>
      </w:r>
      <w:r w:rsidRPr="00872A7A">
        <w:rPr>
          <w:rFonts w:ascii="Arial" w:hAnsi="Arial" w:cs="Arial"/>
          <w:sz w:val="20"/>
          <w:szCs w:val="20"/>
        </w:rPr>
        <w:t xml:space="preserve"> EUR</w:t>
      </w:r>
    </w:p>
    <w:p w14:paraId="0ED49BFA" w14:textId="77777777" w:rsidR="00E562A0" w:rsidRDefault="00E562A0" w:rsidP="00E562A0">
      <w:pPr>
        <w:ind w:left="408"/>
        <w:rPr>
          <w:rFonts w:ascii="Arial" w:hAnsi="Arial" w:cs="Arial"/>
          <w:sz w:val="20"/>
          <w:szCs w:val="20"/>
        </w:rPr>
      </w:pPr>
    </w:p>
    <w:p w14:paraId="0D708E6E" w14:textId="77777777" w:rsidR="00E562A0" w:rsidRPr="0061002C" w:rsidRDefault="00E562A0" w:rsidP="00E562A0">
      <w:pPr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 w:rsidRPr="0061002C">
        <w:rPr>
          <w:rFonts w:ascii="Arial" w:hAnsi="Arial" w:cs="Arial"/>
          <w:b/>
          <w:sz w:val="20"/>
          <w:szCs w:val="20"/>
        </w:rPr>
        <w:t>Výška úhrady za stravovanie</w:t>
      </w:r>
      <w:r>
        <w:rPr>
          <w:rFonts w:ascii="Arial" w:hAnsi="Arial" w:cs="Arial"/>
          <w:b/>
          <w:sz w:val="20"/>
          <w:szCs w:val="20"/>
        </w:rPr>
        <w:t xml:space="preserve"> na deň na fyzickú osobu</w:t>
      </w:r>
      <w:r w:rsidRPr="0061002C">
        <w:rPr>
          <w:rFonts w:ascii="Arial" w:hAnsi="Arial" w:cs="Arial"/>
          <w:b/>
          <w:sz w:val="20"/>
          <w:szCs w:val="20"/>
        </w:rPr>
        <w:t xml:space="preserve"> </w:t>
      </w:r>
    </w:p>
    <w:p w14:paraId="09608DA5" w14:textId="79AAD2E6" w:rsidR="00F11FD1" w:rsidRDefault="00E562A0" w:rsidP="00E562A0">
      <w:pPr>
        <w:tabs>
          <w:tab w:val="num" w:pos="540"/>
        </w:tabs>
        <w:rPr>
          <w:rFonts w:ascii="Arial" w:hAnsi="Arial" w:cs="Arial"/>
          <w:sz w:val="20"/>
          <w:szCs w:val="20"/>
        </w:rPr>
      </w:pPr>
      <w:r w:rsidRPr="0061002C">
        <w:rPr>
          <w:rFonts w:ascii="Arial" w:hAnsi="Arial" w:cs="Arial"/>
          <w:sz w:val="20"/>
          <w:szCs w:val="20"/>
        </w:rPr>
        <w:t>a)   Stravná jednotka pri racionálnej strave (</w:t>
      </w:r>
      <w:r w:rsidRPr="0080164D">
        <w:rPr>
          <w:rFonts w:ascii="Arial" w:hAnsi="Arial" w:cs="Arial"/>
          <w:sz w:val="16"/>
          <w:szCs w:val="16"/>
        </w:rPr>
        <w:t>raňajky, obed, večera</w:t>
      </w:r>
      <w:r w:rsidRPr="0061002C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................................       </w:t>
      </w:r>
      <w:r w:rsidR="00261090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>,</w:t>
      </w:r>
      <w:r w:rsidR="00261090">
        <w:rPr>
          <w:rFonts w:ascii="Arial" w:hAnsi="Arial" w:cs="Arial"/>
          <w:sz w:val="20"/>
          <w:szCs w:val="20"/>
        </w:rPr>
        <w:t>24</w:t>
      </w:r>
      <w:r w:rsidRPr="0061002C">
        <w:rPr>
          <w:rFonts w:ascii="Arial" w:hAnsi="Arial" w:cs="Arial"/>
          <w:sz w:val="20"/>
          <w:szCs w:val="20"/>
        </w:rPr>
        <w:t xml:space="preserve"> EUR</w:t>
      </w:r>
      <w:r>
        <w:rPr>
          <w:rFonts w:ascii="Arial" w:hAnsi="Arial" w:cs="Arial"/>
          <w:sz w:val="20"/>
          <w:szCs w:val="20"/>
        </w:rPr>
        <w:t>/deň</w:t>
      </w:r>
    </w:p>
    <w:p w14:paraId="3214C5D0" w14:textId="4233CCC9" w:rsidR="00E562A0" w:rsidRPr="0061002C" w:rsidRDefault="00F11FD1" w:rsidP="00E562A0">
      <w:pPr>
        <w:tabs>
          <w:tab w:val="num" w:pos="540"/>
        </w:tabs>
        <w:rPr>
          <w:rFonts w:ascii="Arial" w:hAnsi="Arial" w:cs="Arial"/>
          <w:b/>
          <w:sz w:val="20"/>
          <w:szCs w:val="20"/>
        </w:rPr>
      </w:pPr>
      <w:r w:rsidRPr="00F11FD1">
        <w:rPr>
          <w:rFonts w:ascii="Arial" w:hAnsi="Arial" w:cs="Arial"/>
          <w:sz w:val="20"/>
          <w:szCs w:val="20"/>
        </w:rPr>
        <w:t xml:space="preserve">b) </w:t>
      </w:r>
      <w:r>
        <w:rPr>
          <w:rFonts w:ascii="Arial" w:hAnsi="Arial" w:cs="Arial"/>
          <w:sz w:val="20"/>
          <w:szCs w:val="20"/>
        </w:rPr>
        <w:t xml:space="preserve">  </w:t>
      </w:r>
      <w:r w:rsidRPr="00F11FD1">
        <w:rPr>
          <w:rFonts w:ascii="Arial" w:hAnsi="Arial" w:cs="Arial"/>
          <w:sz w:val="20"/>
          <w:szCs w:val="20"/>
        </w:rPr>
        <w:t>Stravná jednotka pri diabetickej strave sa zvyšuje o 25% a je............................</w:t>
      </w:r>
      <w:r>
        <w:rPr>
          <w:rFonts w:ascii="Arial" w:hAnsi="Arial" w:cs="Arial"/>
          <w:sz w:val="20"/>
          <w:szCs w:val="20"/>
        </w:rPr>
        <w:t xml:space="preserve">  </w:t>
      </w:r>
      <w:r w:rsidRPr="00F11FD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</w:t>
      </w:r>
      <w:r w:rsidR="00261090">
        <w:rPr>
          <w:rFonts w:ascii="Arial" w:hAnsi="Arial" w:cs="Arial"/>
          <w:sz w:val="20"/>
          <w:szCs w:val="20"/>
        </w:rPr>
        <w:t>7,80</w:t>
      </w:r>
      <w:r w:rsidRPr="00F11FD1">
        <w:rPr>
          <w:rFonts w:ascii="Arial" w:hAnsi="Arial" w:cs="Arial"/>
          <w:sz w:val="20"/>
          <w:szCs w:val="20"/>
        </w:rPr>
        <w:t xml:space="preserve"> EUR/deň</w:t>
      </w:r>
      <w:r w:rsidR="00E562A0">
        <w:rPr>
          <w:rFonts w:ascii="Arial" w:hAnsi="Arial" w:cs="Arial"/>
          <w:sz w:val="20"/>
          <w:szCs w:val="20"/>
        </w:rPr>
        <w:t xml:space="preserve"> </w:t>
      </w:r>
    </w:p>
    <w:p w14:paraId="61F58AB6" w14:textId="77777777" w:rsidR="00E562A0" w:rsidRPr="0061002C" w:rsidRDefault="00E562A0" w:rsidP="00E562A0">
      <w:pPr>
        <w:rPr>
          <w:rFonts w:ascii="Arial" w:hAnsi="Arial" w:cs="Arial"/>
          <w:sz w:val="20"/>
          <w:szCs w:val="20"/>
        </w:rPr>
      </w:pPr>
      <w:r w:rsidRPr="0061002C">
        <w:rPr>
          <w:rFonts w:ascii="Arial" w:hAnsi="Arial" w:cs="Arial"/>
          <w:sz w:val="20"/>
          <w:szCs w:val="20"/>
        </w:rPr>
        <w:lastRenderedPageBreak/>
        <w:t xml:space="preserve">   </w:t>
      </w:r>
    </w:p>
    <w:p w14:paraId="23D75344" w14:textId="77777777" w:rsidR="00E562A0" w:rsidRPr="0061002C" w:rsidRDefault="00E562A0" w:rsidP="00E562A0">
      <w:pPr>
        <w:rPr>
          <w:rFonts w:ascii="Arial" w:hAnsi="Arial" w:cs="Arial"/>
          <w:b/>
          <w:sz w:val="20"/>
          <w:szCs w:val="20"/>
        </w:rPr>
      </w:pPr>
      <w:r w:rsidRPr="0061002C">
        <w:rPr>
          <w:rFonts w:ascii="Arial" w:hAnsi="Arial" w:cs="Arial"/>
          <w:b/>
          <w:sz w:val="20"/>
          <w:szCs w:val="20"/>
        </w:rPr>
        <w:t>II</w:t>
      </w:r>
      <w:r>
        <w:rPr>
          <w:rFonts w:ascii="Arial" w:hAnsi="Arial" w:cs="Arial"/>
          <w:b/>
          <w:sz w:val="20"/>
          <w:szCs w:val="20"/>
        </w:rPr>
        <w:t>I</w:t>
      </w:r>
      <w:r w:rsidRPr="0061002C">
        <w:rPr>
          <w:rFonts w:ascii="Arial" w:hAnsi="Arial" w:cs="Arial"/>
          <w:b/>
          <w:sz w:val="20"/>
          <w:szCs w:val="20"/>
        </w:rPr>
        <w:t>. Výška úhrady za bývanie</w:t>
      </w:r>
      <w:r>
        <w:rPr>
          <w:rFonts w:ascii="Arial" w:hAnsi="Arial" w:cs="Arial"/>
          <w:b/>
          <w:sz w:val="20"/>
          <w:szCs w:val="20"/>
        </w:rPr>
        <w:t xml:space="preserve"> na fyzickú osobu</w:t>
      </w:r>
    </w:p>
    <w:p w14:paraId="16A227CE" w14:textId="07440237" w:rsidR="00E562A0" w:rsidRPr="00180917" w:rsidRDefault="00E562A0" w:rsidP="00E562A0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61002C">
        <w:rPr>
          <w:rFonts w:ascii="Arial" w:hAnsi="Arial" w:cs="Arial"/>
          <w:sz w:val="20"/>
          <w:szCs w:val="20"/>
        </w:rPr>
        <w:t>enná sadzba úhrady  za užívanie 1m</w:t>
      </w:r>
      <w:r w:rsidRPr="0061002C">
        <w:rPr>
          <w:rFonts w:ascii="Arial" w:hAnsi="Arial" w:cs="Arial"/>
          <w:sz w:val="20"/>
          <w:szCs w:val="20"/>
          <w:vertAlign w:val="superscript"/>
        </w:rPr>
        <w:t>2</w:t>
      </w:r>
      <w:r w:rsidRPr="0061002C">
        <w:rPr>
          <w:rFonts w:ascii="Arial" w:hAnsi="Arial" w:cs="Arial"/>
          <w:sz w:val="20"/>
          <w:szCs w:val="20"/>
        </w:rPr>
        <w:t xml:space="preserve"> podlahovej plochy</w:t>
      </w:r>
      <w:r>
        <w:rPr>
          <w:rFonts w:ascii="Arial" w:hAnsi="Arial" w:cs="Arial"/>
          <w:sz w:val="20"/>
          <w:szCs w:val="20"/>
        </w:rPr>
        <w:t xml:space="preserve"> dvojposteľovej miestnosti a príslušenstva</w:t>
      </w:r>
      <w:r w:rsidRPr="0061002C">
        <w:rPr>
          <w:rFonts w:ascii="Arial" w:hAnsi="Arial" w:cs="Arial"/>
          <w:sz w:val="20"/>
          <w:szCs w:val="20"/>
        </w:rPr>
        <w:t xml:space="preserve"> obytnej miestnosti </w:t>
      </w:r>
      <w:r>
        <w:rPr>
          <w:rFonts w:ascii="Arial" w:hAnsi="Arial" w:cs="Arial"/>
          <w:sz w:val="20"/>
          <w:szCs w:val="20"/>
        </w:rPr>
        <w:t>je</w:t>
      </w:r>
      <w:r w:rsidRPr="00180917">
        <w:rPr>
          <w:rFonts w:ascii="Arial" w:hAnsi="Arial" w:cs="Arial"/>
          <w:sz w:val="20"/>
          <w:szCs w:val="20"/>
        </w:rPr>
        <w:t xml:space="preserve"> 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</w:t>
      </w:r>
      <w:r w:rsidRPr="0018091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</w:t>
      </w:r>
      <w:r w:rsidRPr="00180917">
        <w:rPr>
          <w:rFonts w:ascii="Arial" w:hAnsi="Arial" w:cs="Arial"/>
          <w:sz w:val="20"/>
          <w:szCs w:val="20"/>
        </w:rPr>
        <w:t>0,</w:t>
      </w:r>
      <w:r>
        <w:rPr>
          <w:rFonts w:ascii="Arial" w:hAnsi="Arial" w:cs="Arial"/>
          <w:sz w:val="20"/>
          <w:szCs w:val="20"/>
        </w:rPr>
        <w:t>5</w:t>
      </w:r>
      <w:r w:rsidR="00AD0007">
        <w:rPr>
          <w:rFonts w:ascii="Arial" w:hAnsi="Arial" w:cs="Arial"/>
          <w:sz w:val="20"/>
          <w:szCs w:val="20"/>
        </w:rPr>
        <w:t>0</w:t>
      </w:r>
      <w:r w:rsidRPr="00180917">
        <w:rPr>
          <w:rFonts w:ascii="Arial" w:hAnsi="Arial" w:cs="Arial"/>
          <w:sz w:val="20"/>
          <w:szCs w:val="20"/>
        </w:rPr>
        <w:t xml:space="preserve"> EUR</w:t>
      </w:r>
    </w:p>
    <w:p w14:paraId="07B44C3A" w14:textId="77777777" w:rsidR="00E562A0" w:rsidRDefault="00E562A0" w:rsidP="00E562A0">
      <w:pPr>
        <w:rPr>
          <w:rFonts w:ascii="Arial" w:hAnsi="Arial" w:cs="Arial"/>
          <w:b/>
          <w:sz w:val="20"/>
          <w:szCs w:val="20"/>
        </w:rPr>
      </w:pPr>
    </w:p>
    <w:p w14:paraId="2ADD10F5" w14:textId="77777777" w:rsidR="00E562A0" w:rsidRPr="00491F7D" w:rsidRDefault="00E562A0" w:rsidP="00E562A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IV</w:t>
      </w:r>
      <w:r w:rsidRPr="0061002C">
        <w:rPr>
          <w:rFonts w:ascii="Arial" w:hAnsi="Arial" w:cs="Arial"/>
          <w:b/>
          <w:sz w:val="20"/>
          <w:szCs w:val="20"/>
        </w:rPr>
        <w:t>. Výška úhrady za pranie, upratovanie, žehlenie a údržbu bielizne a</w:t>
      </w:r>
      <w:r>
        <w:rPr>
          <w:rFonts w:ascii="Arial" w:hAnsi="Arial" w:cs="Arial"/>
          <w:b/>
          <w:sz w:val="20"/>
          <w:szCs w:val="20"/>
        </w:rPr>
        <w:t> </w:t>
      </w:r>
      <w:r w:rsidRPr="0061002C">
        <w:rPr>
          <w:rFonts w:ascii="Arial" w:hAnsi="Arial" w:cs="Arial"/>
          <w:b/>
          <w:sz w:val="20"/>
          <w:szCs w:val="20"/>
        </w:rPr>
        <w:t>šatstva</w:t>
      </w:r>
      <w:r>
        <w:rPr>
          <w:rFonts w:ascii="Arial" w:hAnsi="Arial" w:cs="Arial"/>
          <w:b/>
          <w:sz w:val="20"/>
          <w:szCs w:val="20"/>
        </w:rPr>
        <w:t xml:space="preserve"> na deň na fyzickú osobu</w:t>
      </w:r>
    </w:p>
    <w:p w14:paraId="7DE05035" w14:textId="55A3BA1E" w:rsidR="00E562A0" w:rsidRPr="0061002C" w:rsidRDefault="00E562A0" w:rsidP="00E562A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  denná sadzba za pranie, upratovanie a údržbu bielizne je ............................................. 2,</w:t>
      </w:r>
      <w:r w:rsidR="00F11FD1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0 EUR</w:t>
      </w:r>
      <w:r w:rsidR="00A4209A">
        <w:rPr>
          <w:rFonts w:ascii="Arial" w:hAnsi="Arial" w:cs="Arial"/>
          <w:sz w:val="20"/>
          <w:szCs w:val="20"/>
        </w:rPr>
        <w:t>“</w:t>
      </w:r>
      <w:r>
        <w:rPr>
          <w:rFonts w:ascii="Arial" w:hAnsi="Arial" w:cs="Arial"/>
          <w:sz w:val="20"/>
          <w:szCs w:val="20"/>
        </w:rPr>
        <w:t xml:space="preserve">  </w:t>
      </w:r>
    </w:p>
    <w:p w14:paraId="70BB2311" w14:textId="6CA8EADA" w:rsidR="005936B2" w:rsidRDefault="005936B2" w:rsidP="005B0D6B">
      <w:pPr>
        <w:rPr>
          <w:rFonts w:asciiTheme="majorHAnsi" w:hAnsiTheme="majorHAnsi" w:cstheme="majorHAnsi"/>
          <w:color w:val="000000"/>
          <w:sz w:val="22"/>
          <w:szCs w:val="22"/>
        </w:rPr>
      </w:pPr>
    </w:p>
    <w:p w14:paraId="274699EB" w14:textId="77777777" w:rsidR="00A4209A" w:rsidRDefault="00A4209A" w:rsidP="005B0D6B">
      <w:pPr>
        <w:rPr>
          <w:rFonts w:asciiTheme="majorHAnsi" w:hAnsiTheme="majorHAnsi" w:cstheme="majorHAnsi"/>
          <w:color w:val="000000"/>
          <w:sz w:val="22"/>
          <w:szCs w:val="22"/>
        </w:rPr>
      </w:pPr>
    </w:p>
    <w:p w14:paraId="70BB2313" w14:textId="2078584B" w:rsidR="005936B2" w:rsidRDefault="00E562A0" w:rsidP="005936B2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2</w:t>
      </w:r>
      <w:r w:rsidR="005936B2" w:rsidRPr="005B0D6B">
        <w:rPr>
          <w:rFonts w:asciiTheme="majorHAnsi" w:hAnsiTheme="majorHAnsi" w:cstheme="majorHAnsi"/>
          <w:sz w:val="22"/>
          <w:szCs w:val="22"/>
        </w:rPr>
        <w:t xml:space="preserve">. </w:t>
      </w:r>
      <w:r w:rsidR="005936B2">
        <w:rPr>
          <w:rFonts w:asciiTheme="majorHAnsi" w:hAnsiTheme="majorHAnsi" w:cstheme="majorHAnsi"/>
          <w:sz w:val="22"/>
          <w:szCs w:val="22"/>
        </w:rPr>
        <w:t xml:space="preserve">Ostatné ustanovenia všeobecne záväzného nariadenia ostávajú nezmenené. </w:t>
      </w:r>
    </w:p>
    <w:p w14:paraId="70BB2314" w14:textId="77777777" w:rsidR="005936B2" w:rsidRDefault="005936B2" w:rsidP="005936B2">
      <w:pPr>
        <w:rPr>
          <w:rFonts w:asciiTheme="majorHAnsi" w:hAnsiTheme="majorHAnsi" w:cstheme="majorHAnsi"/>
          <w:sz w:val="22"/>
          <w:szCs w:val="22"/>
        </w:rPr>
      </w:pPr>
    </w:p>
    <w:p w14:paraId="70BB2315" w14:textId="77777777" w:rsidR="005936B2" w:rsidRDefault="005936B2" w:rsidP="005936B2">
      <w:pPr>
        <w:rPr>
          <w:rFonts w:asciiTheme="majorHAnsi" w:hAnsiTheme="majorHAnsi" w:cstheme="majorHAnsi"/>
          <w:color w:val="000000"/>
          <w:sz w:val="22"/>
          <w:szCs w:val="22"/>
        </w:rPr>
      </w:pPr>
    </w:p>
    <w:p w14:paraId="70BB2316" w14:textId="7147B826" w:rsidR="005B0D6B" w:rsidRPr="005B0D6B" w:rsidRDefault="00E562A0" w:rsidP="005B0D6B">
      <w:pPr>
        <w:rPr>
          <w:rFonts w:asciiTheme="majorHAnsi" w:eastAsia="Arial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3</w:t>
      </w:r>
      <w:r w:rsidR="005936B2">
        <w:rPr>
          <w:rFonts w:asciiTheme="majorHAnsi" w:hAnsiTheme="majorHAnsi" w:cstheme="majorHAnsi"/>
          <w:sz w:val="22"/>
          <w:szCs w:val="22"/>
        </w:rPr>
        <w:t xml:space="preserve">. </w:t>
      </w:r>
      <w:r w:rsidR="005B0D6B" w:rsidRPr="005B0D6B">
        <w:rPr>
          <w:rFonts w:asciiTheme="majorHAnsi" w:hAnsiTheme="majorHAnsi" w:cstheme="majorHAnsi"/>
          <w:sz w:val="22"/>
          <w:szCs w:val="22"/>
        </w:rPr>
        <w:t>O</w:t>
      </w:r>
      <w:r w:rsidR="005936B2">
        <w:rPr>
          <w:rFonts w:asciiTheme="majorHAnsi" w:hAnsiTheme="majorHAnsi" w:cstheme="majorHAnsi"/>
          <w:sz w:val="22"/>
          <w:szCs w:val="22"/>
        </w:rPr>
        <w:t xml:space="preserve">becné zastupiteľstvo </w:t>
      </w:r>
      <w:r w:rsidR="00AD776D">
        <w:rPr>
          <w:rFonts w:asciiTheme="majorHAnsi" w:hAnsiTheme="majorHAnsi" w:cstheme="majorHAnsi"/>
          <w:sz w:val="22"/>
          <w:szCs w:val="22"/>
        </w:rPr>
        <w:t>v</w:t>
      </w:r>
      <w:r w:rsidR="005936B2">
        <w:rPr>
          <w:rFonts w:asciiTheme="majorHAnsi" w:hAnsiTheme="majorHAnsi" w:cstheme="majorHAnsi"/>
          <w:sz w:val="22"/>
          <w:szCs w:val="22"/>
        </w:rPr>
        <w:t xml:space="preserve"> Moravsk</w:t>
      </w:r>
      <w:r w:rsidR="00AD776D">
        <w:rPr>
          <w:rFonts w:asciiTheme="majorHAnsi" w:hAnsiTheme="majorHAnsi" w:cstheme="majorHAnsi"/>
          <w:sz w:val="22"/>
          <w:szCs w:val="22"/>
        </w:rPr>
        <w:t>om</w:t>
      </w:r>
      <w:r w:rsidR="005936B2">
        <w:rPr>
          <w:rFonts w:asciiTheme="majorHAnsi" w:hAnsiTheme="majorHAnsi" w:cstheme="majorHAnsi"/>
          <w:sz w:val="22"/>
          <w:szCs w:val="22"/>
        </w:rPr>
        <w:t xml:space="preserve"> Svät</w:t>
      </w:r>
      <w:r w:rsidR="00AD776D">
        <w:rPr>
          <w:rFonts w:asciiTheme="majorHAnsi" w:hAnsiTheme="majorHAnsi" w:cstheme="majorHAnsi"/>
          <w:sz w:val="22"/>
          <w:szCs w:val="22"/>
        </w:rPr>
        <w:t>om</w:t>
      </w:r>
      <w:r w:rsidR="005936B2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5936B2">
        <w:rPr>
          <w:rFonts w:asciiTheme="majorHAnsi" w:hAnsiTheme="majorHAnsi" w:cstheme="majorHAnsi"/>
          <w:sz w:val="22"/>
          <w:szCs w:val="22"/>
        </w:rPr>
        <w:t>Ján</w:t>
      </w:r>
      <w:r w:rsidR="00AD776D">
        <w:rPr>
          <w:rFonts w:asciiTheme="majorHAnsi" w:hAnsiTheme="majorHAnsi" w:cstheme="majorHAnsi"/>
          <w:sz w:val="22"/>
          <w:szCs w:val="22"/>
        </w:rPr>
        <w:t>e</w:t>
      </w:r>
      <w:proofErr w:type="spellEnd"/>
      <w:r w:rsidR="005B0D6B" w:rsidRPr="005B0D6B">
        <w:rPr>
          <w:rFonts w:asciiTheme="majorHAnsi" w:hAnsiTheme="majorHAnsi" w:cstheme="majorHAnsi"/>
          <w:sz w:val="22"/>
          <w:szCs w:val="22"/>
        </w:rPr>
        <w:t xml:space="preserve"> sa na tomto dodatku č. </w:t>
      </w:r>
      <w:r w:rsidR="00AD0007">
        <w:rPr>
          <w:rFonts w:asciiTheme="majorHAnsi" w:hAnsiTheme="majorHAnsi" w:cstheme="majorHAnsi"/>
          <w:sz w:val="22"/>
          <w:szCs w:val="22"/>
        </w:rPr>
        <w:t>2</w:t>
      </w:r>
      <w:r w:rsidR="005B0D6B" w:rsidRPr="005B0D6B">
        <w:rPr>
          <w:rFonts w:asciiTheme="majorHAnsi" w:hAnsiTheme="majorHAnsi" w:cstheme="majorHAnsi"/>
          <w:sz w:val="22"/>
          <w:szCs w:val="22"/>
        </w:rPr>
        <w:t xml:space="preserve"> k všeobecne záväznému nariadeniu</w:t>
      </w:r>
      <w:r w:rsidR="005936B2">
        <w:rPr>
          <w:rFonts w:asciiTheme="majorHAnsi" w:hAnsiTheme="majorHAnsi" w:cstheme="majorHAnsi"/>
          <w:sz w:val="22"/>
          <w:szCs w:val="22"/>
        </w:rPr>
        <w:t xml:space="preserve"> </w:t>
      </w:r>
      <w:r w:rsidR="005B0D6B" w:rsidRPr="005B0D6B">
        <w:rPr>
          <w:rFonts w:asciiTheme="majorHAnsi" w:hAnsiTheme="majorHAnsi" w:cstheme="majorHAnsi"/>
          <w:sz w:val="22"/>
          <w:szCs w:val="22"/>
        </w:rPr>
        <w:t xml:space="preserve">č. </w:t>
      </w:r>
      <w:r w:rsidR="00DF19FD">
        <w:rPr>
          <w:rFonts w:asciiTheme="majorHAnsi" w:hAnsiTheme="majorHAnsi" w:cstheme="majorHAnsi"/>
          <w:sz w:val="22"/>
          <w:szCs w:val="22"/>
        </w:rPr>
        <w:t>4</w:t>
      </w:r>
      <w:r w:rsidR="005B0D6B" w:rsidRPr="005B0D6B">
        <w:rPr>
          <w:rFonts w:asciiTheme="majorHAnsi" w:hAnsiTheme="majorHAnsi" w:cstheme="majorHAnsi"/>
          <w:sz w:val="22"/>
          <w:szCs w:val="22"/>
        </w:rPr>
        <w:t>/20</w:t>
      </w:r>
      <w:r w:rsidR="005936B2">
        <w:rPr>
          <w:rFonts w:asciiTheme="majorHAnsi" w:hAnsiTheme="majorHAnsi" w:cstheme="majorHAnsi"/>
          <w:sz w:val="22"/>
          <w:szCs w:val="22"/>
        </w:rPr>
        <w:t>1</w:t>
      </w:r>
      <w:r w:rsidR="00DF19FD">
        <w:rPr>
          <w:rFonts w:asciiTheme="majorHAnsi" w:hAnsiTheme="majorHAnsi" w:cstheme="majorHAnsi"/>
          <w:sz w:val="22"/>
          <w:szCs w:val="22"/>
        </w:rPr>
        <w:t>9</w:t>
      </w:r>
      <w:r w:rsidR="005B0D6B" w:rsidRPr="005B0D6B">
        <w:rPr>
          <w:rFonts w:asciiTheme="majorHAnsi" w:hAnsiTheme="majorHAnsi" w:cstheme="majorHAnsi"/>
          <w:sz w:val="22"/>
          <w:szCs w:val="22"/>
        </w:rPr>
        <w:t xml:space="preserve"> uznieslo dňa </w:t>
      </w:r>
      <w:r w:rsidR="000E4D07">
        <w:rPr>
          <w:rFonts w:asciiTheme="majorHAnsi" w:hAnsiTheme="majorHAnsi" w:cstheme="majorHAnsi"/>
          <w:sz w:val="22"/>
          <w:szCs w:val="22"/>
        </w:rPr>
        <w:t>........</w:t>
      </w:r>
      <w:r w:rsidR="00AD776D">
        <w:rPr>
          <w:rFonts w:asciiTheme="majorHAnsi" w:hAnsiTheme="majorHAnsi" w:cstheme="majorHAnsi"/>
          <w:sz w:val="22"/>
          <w:szCs w:val="22"/>
        </w:rPr>
        <w:t>..</w:t>
      </w:r>
      <w:r w:rsidR="005B0D6B" w:rsidRPr="005B0D6B">
        <w:rPr>
          <w:rFonts w:asciiTheme="majorHAnsi" w:hAnsiTheme="majorHAnsi" w:cstheme="majorHAnsi"/>
          <w:sz w:val="22"/>
          <w:szCs w:val="22"/>
        </w:rPr>
        <w:t xml:space="preserve"> uznesením č. </w:t>
      </w:r>
      <w:r w:rsidR="005936B2">
        <w:rPr>
          <w:rFonts w:asciiTheme="majorHAnsi" w:hAnsiTheme="majorHAnsi" w:cstheme="majorHAnsi"/>
          <w:sz w:val="22"/>
          <w:szCs w:val="22"/>
        </w:rPr>
        <w:t>............</w:t>
      </w:r>
      <w:r w:rsidR="005B0D6B" w:rsidRPr="005B0D6B">
        <w:rPr>
          <w:rFonts w:asciiTheme="majorHAnsi" w:hAnsiTheme="majorHAnsi" w:cstheme="majorHAnsi"/>
          <w:sz w:val="22"/>
          <w:szCs w:val="22"/>
        </w:rPr>
        <w:t xml:space="preserve">. Dodatok č. </w:t>
      </w:r>
      <w:r w:rsidR="00AD0007">
        <w:rPr>
          <w:rFonts w:asciiTheme="majorHAnsi" w:hAnsiTheme="majorHAnsi" w:cstheme="majorHAnsi"/>
          <w:sz w:val="22"/>
          <w:szCs w:val="22"/>
        </w:rPr>
        <w:t>2</w:t>
      </w:r>
      <w:r w:rsidR="005B0D6B" w:rsidRPr="005B0D6B">
        <w:rPr>
          <w:rFonts w:asciiTheme="majorHAnsi" w:hAnsiTheme="majorHAnsi" w:cstheme="majorHAnsi"/>
          <w:sz w:val="22"/>
          <w:szCs w:val="22"/>
        </w:rPr>
        <w:t xml:space="preserve"> nadobúda účinnosť </w:t>
      </w:r>
    </w:p>
    <w:p w14:paraId="70BB2317" w14:textId="604384E3" w:rsidR="005B0D6B" w:rsidRPr="005B0D6B" w:rsidRDefault="005B0D6B" w:rsidP="005B0D6B">
      <w:pPr>
        <w:rPr>
          <w:rFonts w:asciiTheme="majorHAnsi" w:hAnsiTheme="majorHAnsi" w:cstheme="majorHAnsi"/>
          <w:spacing w:val="-2"/>
          <w:sz w:val="22"/>
          <w:szCs w:val="22"/>
        </w:rPr>
      </w:pPr>
      <w:r w:rsidRPr="005B0D6B">
        <w:rPr>
          <w:rFonts w:asciiTheme="majorHAnsi" w:hAnsiTheme="majorHAnsi" w:cstheme="majorHAnsi"/>
          <w:sz w:val="22"/>
          <w:szCs w:val="22"/>
        </w:rPr>
        <w:t>dňa 01.0</w:t>
      </w:r>
      <w:r w:rsidR="00DF19FD">
        <w:rPr>
          <w:rFonts w:asciiTheme="majorHAnsi" w:hAnsiTheme="majorHAnsi" w:cstheme="majorHAnsi"/>
          <w:sz w:val="22"/>
          <w:szCs w:val="22"/>
        </w:rPr>
        <w:t>1</w:t>
      </w:r>
      <w:r w:rsidRPr="005B0D6B">
        <w:rPr>
          <w:rFonts w:asciiTheme="majorHAnsi" w:hAnsiTheme="majorHAnsi" w:cstheme="majorHAnsi"/>
          <w:sz w:val="22"/>
          <w:szCs w:val="22"/>
        </w:rPr>
        <w:t>.20</w:t>
      </w:r>
      <w:r w:rsidR="00AD776D">
        <w:rPr>
          <w:rFonts w:asciiTheme="majorHAnsi" w:hAnsiTheme="majorHAnsi" w:cstheme="majorHAnsi"/>
          <w:sz w:val="22"/>
          <w:szCs w:val="22"/>
        </w:rPr>
        <w:t>2</w:t>
      </w:r>
      <w:r w:rsidR="00AD0007">
        <w:rPr>
          <w:rFonts w:asciiTheme="majorHAnsi" w:hAnsiTheme="majorHAnsi" w:cstheme="majorHAnsi"/>
          <w:sz w:val="22"/>
          <w:szCs w:val="22"/>
        </w:rPr>
        <w:t>4</w:t>
      </w:r>
      <w:r w:rsidR="005936B2">
        <w:rPr>
          <w:rFonts w:asciiTheme="majorHAnsi" w:hAnsiTheme="majorHAnsi" w:cstheme="majorHAnsi"/>
          <w:sz w:val="22"/>
          <w:szCs w:val="22"/>
        </w:rPr>
        <w:t>.</w:t>
      </w:r>
      <w:r w:rsidRPr="005B0D6B">
        <w:rPr>
          <w:rFonts w:asciiTheme="majorHAnsi" w:hAnsiTheme="majorHAnsi" w:cstheme="majorHAnsi"/>
          <w:sz w:val="22"/>
          <w:szCs w:val="22"/>
        </w:rPr>
        <w:t xml:space="preserve">  </w:t>
      </w:r>
    </w:p>
    <w:p w14:paraId="70BB2318" w14:textId="77777777" w:rsidR="005B0D6B" w:rsidRDefault="005B0D6B" w:rsidP="005936B2">
      <w:pPr>
        <w:rPr>
          <w:rFonts w:asciiTheme="majorHAnsi" w:hAnsiTheme="majorHAnsi" w:cstheme="majorHAnsi"/>
          <w:spacing w:val="-2"/>
          <w:sz w:val="22"/>
          <w:szCs w:val="22"/>
        </w:rPr>
      </w:pPr>
    </w:p>
    <w:p w14:paraId="70BB2319" w14:textId="77777777" w:rsidR="005936B2" w:rsidRDefault="005936B2" w:rsidP="005936B2">
      <w:pPr>
        <w:rPr>
          <w:rFonts w:asciiTheme="majorHAnsi" w:hAnsiTheme="majorHAnsi" w:cstheme="majorHAnsi"/>
          <w:spacing w:val="-2"/>
          <w:sz w:val="22"/>
          <w:szCs w:val="22"/>
        </w:rPr>
      </w:pPr>
    </w:p>
    <w:p w14:paraId="70BB231A" w14:textId="77777777" w:rsidR="005936B2" w:rsidRPr="005B0D6B" w:rsidRDefault="005936B2" w:rsidP="005936B2">
      <w:pPr>
        <w:rPr>
          <w:rFonts w:asciiTheme="majorHAnsi" w:hAnsiTheme="majorHAnsi" w:cstheme="majorHAnsi"/>
          <w:spacing w:val="-2"/>
          <w:sz w:val="22"/>
          <w:szCs w:val="22"/>
        </w:rPr>
      </w:pPr>
      <w:r>
        <w:rPr>
          <w:rFonts w:asciiTheme="majorHAnsi" w:hAnsiTheme="majorHAnsi" w:cstheme="majorHAnsi"/>
          <w:spacing w:val="-2"/>
          <w:sz w:val="22"/>
          <w:szCs w:val="22"/>
        </w:rPr>
        <w:t xml:space="preserve">V Moravskom Svätom </w:t>
      </w:r>
      <w:proofErr w:type="spellStart"/>
      <w:r>
        <w:rPr>
          <w:rFonts w:asciiTheme="majorHAnsi" w:hAnsiTheme="majorHAnsi" w:cstheme="majorHAnsi"/>
          <w:spacing w:val="-2"/>
          <w:sz w:val="22"/>
          <w:szCs w:val="22"/>
        </w:rPr>
        <w:t>Jáne</w:t>
      </w:r>
      <w:proofErr w:type="spellEnd"/>
      <w:r>
        <w:rPr>
          <w:rFonts w:asciiTheme="majorHAnsi" w:hAnsiTheme="majorHAnsi" w:cstheme="majorHAnsi"/>
          <w:spacing w:val="-2"/>
          <w:sz w:val="22"/>
          <w:szCs w:val="22"/>
        </w:rPr>
        <w:t>, .......</w:t>
      </w:r>
    </w:p>
    <w:p w14:paraId="70BB231B" w14:textId="77777777" w:rsidR="005B0D6B" w:rsidRDefault="005B0D6B" w:rsidP="005B0D6B">
      <w:pPr>
        <w:rPr>
          <w:rFonts w:asciiTheme="majorHAnsi" w:hAnsiTheme="majorHAnsi" w:cstheme="majorHAnsi"/>
          <w:spacing w:val="-2"/>
          <w:sz w:val="22"/>
          <w:szCs w:val="22"/>
        </w:rPr>
      </w:pPr>
    </w:p>
    <w:p w14:paraId="70BB231C" w14:textId="77777777" w:rsidR="000E4D07" w:rsidRDefault="000E4D07" w:rsidP="005B0D6B">
      <w:pPr>
        <w:rPr>
          <w:rFonts w:asciiTheme="majorHAnsi" w:hAnsiTheme="majorHAnsi" w:cstheme="majorHAnsi"/>
          <w:spacing w:val="-2"/>
          <w:sz w:val="22"/>
          <w:szCs w:val="22"/>
        </w:rPr>
      </w:pPr>
    </w:p>
    <w:p w14:paraId="052AF2AD" w14:textId="77777777" w:rsidR="00AD776D" w:rsidRDefault="00AD776D" w:rsidP="005B0D6B">
      <w:pPr>
        <w:rPr>
          <w:rFonts w:asciiTheme="majorHAnsi" w:hAnsiTheme="majorHAnsi" w:cstheme="majorHAnsi"/>
          <w:spacing w:val="-2"/>
          <w:sz w:val="22"/>
          <w:szCs w:val="22"/>
        </w:rPr>
      </w:pPr>
    </w:p>
    <w:p w14:paraId="0354FA12" w14:textId="77777777" w:rsidR="00AD776D" w:rsidRDefault="00AD776D" w:rsidP="005B0D6B">
      <w:pPr>
        <w:rPr>
          <w:rFonts w:asciiTheme="majorHAnsi" w:hAnsiTheme="majorHAnsi" w:cstheme="majorHAnsi"/>
          <w:spacing w:val="-2"/>
          <w:sz w:val="22"/>
          <w:szCs w:val="22"/>
        </w:rPr>
      </w:pPr>
    </w:p>
    <w:p w14:paraId="1BBFE45A" w14:textId="77777777" w:rsidR="00AD776D" w:rsidRDefault="00AD776D" w:rsidP="005B0D6B">
      <w:pPr>
        <w:rPr>
          <w:rFonts w:asciiTheme="majorHAnsi" w:hAnsiTheme="majorHAnsi" w:cstheme="majorHAnsi"/>
          <w:spacing w:val="-2"/>
          <w:sz w:val="22"/>
          <w:szCs w:val="22"/>
        </w:rPr>
      </w:pPr>
    </w:p>
    <w:p w14:paraId="70BB231D" w14:textId="77777777" w:rsidR="000E4D07" w:rsidRPr="005B0D6B" w:rsidRDefault="000E4D07" w:rsidP="005B0D6B">
      <w:pPr>
        <w:rPr>
          <w:rFonts w:asciiTheme="majorHAnsi" w:hAnsiTheme="majorHAnsi" w:cstheme="majorHAnsi"/>
          <w:spacing w:val="-2"/>
          <w:sz w:val="22"/>
          <w:szCs w:val="22"/>
        </w:rPr>
      </w:pPr>
    </w:p>
    <w:p w14:paraId="70BB231E" w14:textId="77777777" w:rsidR="005B0D6B" w:rsidRPr="005B0D6B" w:rsidRDefault="005B0D6B" w:rsidP="005B0D6B">
      <w:pPr>
        <w:rPr>
          <w:rFonts w:asciiTheme="majorHAnsi" w:hAnsiTheme="majorHAnsi" w:cstheme="majorHAnsi"/>
          <w:spacing w:val="-2"/>
          <w:sz w:val="22"/>
          <w:szCs w:val="22"/>
        </w:rPr>
      </w:pPr>
      <w:r w:rsidRPr="005B0D6B">
        <w:rPr>
          <w:rFonts w:asciiTheme="majorHAnsi" w:hAnsiTheme="majorHAnsi" w:cstheme="majorHAnsi"/>
          <w:sz w:val="22"/>
          <w:szCs w:val="22"/>
        </w:rPr>
        <w:tab/>
      </w:r>
      <w:r w:rsidRPr="005B0D6B">
        <w:rPr>
          <w:rFonts w:asciiTheme="majorHAnsi" w:hAnsiTheme="majorHAnsi" w:cstheme="majorHAnsi"/>
          <w:sz w:val="22"/>
          <w:szCs w:val="22"/>
        </w:rPr>
        <w:tab/>
      </w:r>
      <w:r w:rsidRPr="005B0D6B">
        <w:rPr>
          <w:rFonts w:asciiTheme="majorHAnsi" w:hAnsiTheme="majorHAnsi" w:cstheme="majorHAnsi"/>
          <w:sz w:val="22"/>
          <w:szCs w:val="22"/>
        </w:rPr>
        <w:tab/>
      </w:r>
      <w:r w:rsidRPr="005B0D6B">
        <w:rPr>
          <w:rFonts w:asciiTheme="majorHAnsi" w:hAnsiTheme="majorHAnsi" w:cstheme="majorHAnsi"/>
          <w:sz w:val="22"/>
          <w:szCs w:val="22"/>
        </w:rPr>
        <w:tab/>
      </w:r>
      <w:r w:rsidRPr="005B0D6B">
        <w:rPr>
          <w:rFonts w:asciiTheme="majorHAnsi" w:hAnsiTheme="majorHAnsi" w:cstheme="majorHAnsi"/>
          <w:sz w:val="22"/>
          <w:szCs w:val="22"/>
        </w:rPr>
        <w:tab/>
      </w:r>
      <w:r w:rsidRPr="005B0D6B">
        <w:rPr>
          <w:rFonts w:asciiTheme="majorHAnsi" w:hAnsiTheme="majorHAnsi" w:cstheme="majorHAnsi"/>
          <w:sz w:val="22"/>
          <w:szCs w:val="22"/>
        </w:rPr>
        <w:tab/>
      </w:r>
      <w:r w:rsidRPr="005B0D6B">
        <w:rPr>
          <w:rFonts w:asciiTheme="majorHAnsi" w:hAnsiTheme="majorHAnsi" w:cstheme="majorHAnsi"/>
          <w:sz w:val="22"/>
          <w:szCs w:val="22"/>
        </w:rPr>
        <w:tab/>
        <w:t xml:space="preserve">     </w:t>
      </w:r>
      <w:r w:rsidR="005936B2">
        <w:rPr>
          <w:rFonts w:asciiTheme="majorHAnsi" w:hAnsiTheme="majorHAnsi" w:cstheme="majorHAnsi"/>
          <w:sz w:val="22"/>
          <w:szCs w:val="22"/>
        </w:rPr>
        <w:t xml:space="preserve">     Anton Emrich</w:t>
      </w:r>
    </w:p>
    <w:p w14:paraId="70BB231F" w14:textId="77777777" w:rsidR="005B0D6B" w:rsidRPr="005B0D6B" w:rsidRDefault="005936B2" w:rsidP="005B0D6B">
      <w:pPr>
        <w:rPr>
          <w:rFonts w:asciiTheme="majorHAnsi" w:hAnsiTheme="majorHAnsi" w:cstheme="majorHAnsi"/>
          <w:spacing w:val="-2"/>
          <w:sz w:val="22"/>
          <w:szCs w:val="22"/>
        </w:rPr>
      </w:pPr>
      <w:r>
        <w:rPr>
          <w:rFonts w:asciiTheme="majorHAnsi" w:hAnsiTheme="majorHAnsi" w:cstheme="majorHAnsi"/>
          <w:spacing w:val="-2"/>
          <w:sz w:val="22"/>
          <w:szCs w:val="22"/>
        </w:rPr>
        <w:tab/>
      </w:r>
      <w:r>
        <w:rPr>
          <w:rFonts w:asciiTheme="majorHAnsi" w:hAnsiTheme="majorHAnsi" w:cstheme="majorHAnsi"/>
          <w:spacing w:val="-2"/>
          <w:sz w:val="22"/>
          <w:szCs w:val="22"/>
        </w:rPr>
        <w:tab/>
      </w:r>
      <w:r>
        <w:rPr>
          <w:rFonts w:asciiTheme="majorHAnsi" w:hAnsiTheme="majorHAnsi" w:cstheme="majorHAnsi"/>
          <w:spacing w:val="-2"/>
          <w:sz w:val="22"/>
          <w:szCs w:val="22"/>
        </w:rPr>
        <w:tab/>
      </w:r>
      <w:r>
        <w:rPr>
          <w:rFonts w:asciiTheme="majorHAnsi" w:hAnsiTheme="majorHAnsi" w:cstheme="majorHAnsi"/>
          <w:spacing w:val="-2"/>
          <w:sz w:val="22"/>
          <w:szCs w:val="22"/>
        </w:rPr>
        <w:tab/>
      </w:r>
      <w:r>
        <w:rPr>
          <w:rFonts w:asciiTheme="majorHAnsi" w:hAnsiTheme="majorHAnsi" w:cstheme="majorHAnsi"/>
          <w:spacing w:val="-2"/>
          <w:sz w:val="22"/>
          <w:szCs w:val="22"/>
        </w:rPr>
        <w:tab/>
      </w:r>
      <w:r>
        <w:rPr>
          <w:rFonts w:asciiTheme="majorHAnsi" w:hAnsiTheme="majorHAnsi" w:cstheme="majorHAnsi"/>
          <w:spacing w:val="-2"/>
          <w:sz w:val="22"/>
          <w:szCs w:val="22"/>
        </w:rPr>
        <w:tab/>
      </w:r>
      <w:r>
        <w:rPr>
          <w:rFonts w:asciiTheme="majorHAnsi" w:hAnsiTheme="majorHAnsi" w:cstheme="majorHAnsi"/>
          <w:spacing w:val="-2"/>
          <w:sz w:val="22"/>
          <w:szCs w:val="22"/>
        </w:rPr>
        <w:tab/>
        <w:t xml:space="preserve">           starost</w:t>
      </w:r>
      <w:r w:rsidR="005B0D6B" w:rsidRPr="005B0D6B">
        <w:rPr>
          <w:rFonts w:asciiTheme="majorHAnsi" w:hAnsiTheme="majorHAnsi" w:cstheme="majorHAnsi"/>
          <w:spacing w:val="-2"/>
          <w:sz w:val="22"/>
          <w:szCs w:val="22"/>
        </w:rPr>
        <w:t>a obce</w:t>
      </w:r>
    </w:p>
    <w:p w14:paraId="70BB2320" w14:textId="77777777" w:rsidR="005B0D6B" w:rsidRPr="005B0D6B" w:rsidRDefault="005B0D6B" w:rsidP="005B0D6B">
      <w:pPr>
        <w:ind w:left="4956"/>
        <w:rPr>
          <w:rFonts w:asciiTheme="majorHAnsi" w:hAnsiTheme="majorHAnsi" w:cstheme="majorHAnsi"/>
          <w:spacing w:val="-2"/>
          <w:sz w:val="22"/>
          <w:szCs w:val="22"/>
        </w:rPr>
      </w:pPr>
    </w:p>
    <w:p w14:paraId="70BB2321" w14:textId="77777777" w:rsidR="005B0D6B" w:rsidRDefault="005B0D6B" w:rsidP="005936B2">
      <w:pPr>
        <w:rPr>
          <w:rFonts w:asciiTheme="majorHAnsi" w:hAnsiTheme="majorHAnsi" w:cstheme="majorHAnsi"/>
          <w:spacing w:val="-2"/>
          <w:sz w:val="22"/>
          <w:szCs w:val="22"/>
        </w:rPr>
      </w:pPr>
    </w:p>
    <w:p w14:paraId="70BB2322" w14:textId="77777777" w:rsidR="000E4D07" w:rsidRDefault="000E4D07" w:rsidP="005936B2">
      <w:pPr>
        <w:rPr>
          <w:rFonts w:asciiTheme="majorHAnsi" w:hAnsiTheme="majorHAnsi" w:cstheme="majorHAnsi"/>
          <w:spacing w:val="-2"/>
          <w:sz w:val="22"/>
          <w:szCs w:val="22"/>
        </w:rPr>
      </w:pPr>
    </w:p>
    <w:p w14:paraId="70BB2323" w14:textId="77777777" w:rsidR="000E4D07" w:rsidRDefault="000E4D07" w:rsidP="005936B2">
      <w:pPr>
        <w:rPr>
          <w:rFonts w:asciiTheme="majorHAnsi" w:hAnsiTheme="majorHAnsi" w:cstheme="majorHAnsi"/>
          <w:spacing w:val="-2"/>
          <w:sz w:val="22"/>
          <w:szCs w:val="22"/>
        </w:rPr>
      </w:pPr>
    </w:p>
    <w:p w14:paraId="70BB2324" w14:textId="77777777" w:rsidR="000E4D07" w:rsidRDefault="000E4D07" w:rsidP="005936B2">
      <w:pPr>
        <w:rPr>
          <w:rFonts w:asciiTheme="majorHAnsi" w:hAnsiTheme="majorHAnsi" w:cstheme="majorHAnsi"/>
          <w:spacing w:val="-2"/>
          <w:sz w:val="22"/>
          <w:szCs w:val="22"/>
        </w:rPr>
      </w:pPr>
    </w:p>
    <w:p w14:paraId="70BB2325" w14:textId="77777777" w:rsidR="000E4D07" w:rsidRDefault="000E4D07" w:rsidP="005936B2">
      <w:pPr>
        <w:rPr>
          <w:rFonts w:asciiTheme="majorHAnsi" w:hAnsiTheme="majorHAnsi" w:cstheme="majorHAnsi"/>
          <w:spacing w:val="-2"/>
          <w:sz w:val="22"/>
          <w:szCs w:val="22"/>
        </w:rPr>
      </w:pPr>
    </w:p>
    <w:p w14:paraId="70BB2326" w14:textId="77777777" w:rsidR="000E4D07" w:rsidRDefault="000E4D07" w:rsidP="005936B2">
      <w:pPr>
        <w:rPr>
          <w:rFonts w:asciiTheme="majorHAnsi" w:hAnsiTheme="majorHAnsi" w:cstheme="majorHAnsi"/>
          <w:spacing w:val="-2"/>
          <w:sz w:val="22"/>
          <w:szCs w:val="22"/>
        </w:rPr>
      </w:pPr>
    </w:p>
    <w:p w14:paraId="70BB2327" w14:textId="77777777" w:rsidR="000E4D07" w:rsidRDefault="000E4D07" w:rsidP="005936B2">
      <w:pPr>
        <w:rPr>
          <w:rFonts w:asciiTheme="majorHAnsi" w:hAnsiTheme="majorHAnsi" w:cstheme="majorHAnsi"/>
          <w:spacing w:val="-2"/>
          <w:sz w:val="22"/>
          <w:szCs w:val="22"/>
        </w:rPr>
      </w:pPr>
    </w:p>
    <w:p w14:paraId="70BB2328" w14:textId="77777777" w:rsidR="000E4D07" w:rsidRDefault="000E4D07" w:rsidP="005936B2">
      <w:pPr>
        <w:rPr>
          <w:rFonts w:asciiTheme="majorHAnsi" w:hAnsiTheme="majorHAnsi" w:cstheme="majorHAnsi"/>
          <w:spacing w:val="-2"/>
          <w:sz w:val="22"/>
          <w:szCs w:val="22"/>
        </w:rPr>
      </w:pPr>
    </w:p>
    <w:p w14:paraId="70BB2329" w14:textId="77777777" w:rsidR="000E4D07" w:rsidRDefault="000E4D07" w:rsidP="005936B2">
      <w:pPr>
        <w:rPr>
          <w:rFonts w:asciiTheme="majorHAnsi" w:hAnsiTheme="majorHAnsi" w:cstheme="majorHAnsi"/>
          <w:spacing w:val="-2"/>
          <w:sz w:val="22"/>
          <w:szCs w:val="22"/>
        </w:rPr>
      </w:pPr>
    </w:p>
    <w:p w14:paraId="70BB232A" w14:textId="77777777" w:rsidR="000E4D07" w:rsidRDefault="000E4D07" w:rsidP="005936B2">
      <w:pPr>
        <w:rPr>
          <w:rFonts w:asciiTheme="majorHAnsi" w:hAnsiTheme="majorHAnsi" w:cstheme="majorHAnsi"/>
          <w:spacing w:val="-2"/>
          <w:sz w:val="22"/>
          <w:szCs w:val="22"/>
        </w:rPr>
      </w:pPr>
    </w:p>
    <w:p w14:paraId="70BB232B" w14:textId="77777777" w:rsidR="000E4D07" w:rsidRDefault="000E4D07" w:rsidP="005936B2">
      <w:pPr>
        <w:rPr>
          <w:rFonts w:asciiTheme="majorHAnsi" w:hAnsiTheme="majorHAnsi" w:cstheme="majorHAnsi"/>
          <w:spacing w:val="-2"/>
          <w:sz w:val="22"/>
          <w:szCs w:val="22"/>
        </w:rPr>
      </w:pPr>
    </w:p>
    <w:p w14:paraId="70BB232C" w14:textId="3AEC2DF6" w:rsidR="005936B2" w:rsidRDefault="005936B2" w:rsidP="005936B2">
      <w:pPr>
        <w:rPr>
          <w:rFonts w:asciiTheme="majorHAnsi" w:hAnsiTheme="majorHAnsi" w:cstheme="majorHAnsi"/>
          <w:spacing w:val="-2"/>
          <w:sz w:val="22"/>
          <w:szCs w:val="22"/>
        </w:rPr>
      </w:pPr>
      <w:r>
        <w:rPr>
          <w:rFonts w:asciiTheme="majorHAnsi" w:hAnsiTheme="majorHAnsi" w:cstheme="majorHAnsi"/>
          <w:spacing w:val="-2"/>
          <w:sz w:val="22"/>
          <w:szCs w:val="22"/>
        </w:rPr>
        <w:t xml:space="preserve">Návrh zverejnený dňa: </w:t>
      </w:r>
      <w:r w:rsidR="00594F43">
        <w:rPr>
          <w:rFonts w:asciiTheme="majorHAnsi" w:hAnsiTheme="majorHAnsi" w:cstheme="majorHAnsi"/>
          <w:spacing w:val="-2"/>
          <w:sz w:val="22"/>
          <w:szCs w:val="22"/>
        </w:rPr>
        <w:t>29.11.2023</w:t>
      </w:r>
    </w:p>
    <w:sectPr w:rsidR="005936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D1E9F"/>
    <w:multiLevelType w:val="hybridMultilevel"/>
    <w:tmpl w:val="7BB08FC8"/>
    <w:lvl w:ilvl="0" w:tplc="6AC8107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3212F41"/>
    <w:multiLevelType w:val="hybridMultilevel"/>
    <w:tmpl w:val="4AA27F1A"/>
    <w:lvl w:ilvl="0" w:tplc="9072E274">
      <w:start w:val="1"/>
      <w:numFmt w:val="lowerLetter"/>
      <w:lvlText w:val="%1)"/>
      <w:lvlJc w:val="left"/>
      <w:pPr>
        <w:tabs>
          <w:tab w:val="num" w:pos="408"/>
        </w:tabs>
        <w:ind w:left="408" w:hanging="408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7A0860FE"/>
    <w:multiLevelType w:val="hybridMultilevel"/>
    <w:tmpl w:val="7848EFCC"/>
    <w:lvl w:ilvl="0" w:tplc="56EE84C8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561064599">
    <w:abstractNumId w:val="0"/>
  </w:num>
  <w:num w:numId="2" w16cid:durableId="756101887">
    <w:abstractNumId w:val="2"/>
  </w:num>
  <w:num w:numId="3" w16cid:durableId="2573254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D6B"/>
    <w:rsid w:val="000E4D07"/>
    <w:rsid w:val="00261090"/>
    <w:rsid w:val="003B5563"/>
    <w:rsid w:val="005201C9"/>
    <w:rsid w:val="005936B2"/>
    <w:rsid w:val="00594F43"/>
    <w:rsid w:val="005B0D6B"/>
    <w:rsid w:val="00673AF2"/>
    <w:rsid w:val="00745ADC"/>
    <w:rsid w:val="00A4209A"/>
    <w:rsid w:val="00AD0007"/>
    <w:rsid w:val="00AD776D"/>
    <w:rsid w:val="00B0505D"/>
    <w:rsid w:val="00C05115"/>
    <w:rsid w:val="00D33EB3"/>
    <w:rsid w:val="00DF19FD"/>
    <w:rsid w:val="00E562A0"/>
    <w:rsid w:val="00EF4CE8"/>
    <w:rsid w:val="00F0419D"/>
    <w:rsid w:val="00F11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B22EC"/>
  <w15:chartTrackingRefBased/>
  <w15:docId w15:val="{A109CCD4-F16B-44C8-87D1-4FF303763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B0D6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PodtitulChar">
    <w:name w:val="Podtitul Char"/>
    <w:rsid w:val="005B0D6B"/>
    <w:rPr>
      <w:sz w:val="24"/>
      <w:lang w:val="sk-SK" w:bidi="ar-SA"/>
    </w:rPr>
  </w:style>
  <w:style w:type="paragraph" w:customStyle="1" w:styleId="Default">
    <w:name w:val="Default"/>
    <w:basedOn w:val="Normlny"/>
    <w:rsid w:val="005B0D6B"/>
    <w:pPr>
      <w:autoSpaceDE w:val="0"/>
    </w:pPr>
    <w:rPr>
      <w:color w:val="000000"/>
    </w:rPr>
  </w:style>
  <w:style w:type="paragraph" w:customStyle="1" w:styleId="WW-Normlnweb">
    <w:name w:val="WW-Normální (web)"/>
    <w:basedOn w:val="Normlny"/>
    <w:rsid w:val="005B0D6B"/>
    <w:pPr>
      <w:widowControl w:val="0"/>
      <w:spacing w:before="280" w:after="119"/>
    </w:pPr>
    <w:rPr>
      <w:rFonts w:eastAsia="Arial Unicode MS" w:cs="Tahoma"/>
      <w:lang w:bidi="sk-SK"/>
    </w:rPr>
  </w:style>
  <w:style w:type="paragraph" w:styleId="Revzia">
    <w:name w:val="Revision"/>
    <w:hidden/>
    <w:uiPriority w:val="99"/>
    <w:semiHidden/>
    <w:rsid w:val="00A4209A"/>
    <w:pPr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594</Words>
  <Characters>3391</Characters>
  <Application>Microsoft Office Word</Application>
  <DocSecurity>0</DocSecurity>
  <Lines>28</Lines>
  <Paragraphs>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Filova</dc:creator>
  <cp:keywords/>
  <dc:description/>
  <cp:lastModifiedBy>Anton Emrich</cp:lastModifiedBy>
  <cp:revision>2</cp:revision>
  <dcterms:created xsi:type="dcterms:W3CDTF">2023-11-29T10:47:00Z</dcterms:created>
  <dcterms:modified xsi:type="dcterms:W3CDTF">2023-11-29T10:47:00Z</dcterms:modified>
</cp:coreProperties>
</file>